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Информация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организации образовательного процесса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 территории </w:t>
      </w:r>
      <w:r>
        <w:rPr>
          <w:rFonts w:ascii="Times New Roman" w:hAnsi="Times New Roman"/>
          <w:b w:val="1"/>
          <w:sz w:val="28"/>
        </w:rPr>
        <w:t>Усть-Ишимского</w:t>
      </w:r>
      <w:r>
        <w:rPr>
          <w:rFonts w:ascii="Times New Roman" w:hAnsi="Times New Roman"/>
          <w:b w:val="1"/>
          <w:sz w:val="28"/>
        </w:rPr>
        <w:t xml:space="preserve"> муниципального района</w:t>
      </w:r>
      <w:r>
        <w:rPr>
          <w:rFonts w:ascii="Times New Roman" w:hAnsi="Times New Roman"/>
          <w:b w:val="1"/>
          <w:sz w:val="28"/>
        </w:rPr>
        <w:t xml:space="preserve"> Омской области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условиях </w:t>
      </w:r>
      <w:r>
        <w:rPr>
          <w:rFonts w:ascii="Times New Roman" w:hAnsi="Times New Roman"/>
          <w:b w:val="1"/>
          <w:sz w:val="28"/>
        </w:rPr>
        <w:t>режима</w:t>
      </w:r>
      <w:r>
        <w:rPr>
          <w:rFonts w:ascii="Times New Roman" w:hAnsi="Times New Roman"/>
          <w:b w:val="1"/>
          <w:sz w:val="28"/>
        </w:rPr>
        <w:t xml:space="preserve"> чрезвычайной ситуации, связанной с подтоплением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на территории </w:t>
      </w:r>
      <w:r>
        <w:rPr>
          <w:rFonts w:ascii="Times New Roman" w:hAnsi="Times New Roman"/>
          <w:sz w:val="28"/>
        </w:rPr>
        <w:t>Усть-Ишимского</w:t>
      </w:r>
      <w:r>
        <w:rPr>
          <w:rFonts w:ascii="Times New Roman" w:hAnsi="Times New Roman"/>
          <w:sz w:val="28"/>
        </w:rPr>
        <w:t xml:space="preserve"> муниципального района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14 </w:t>
      </w:r>
      <w:r>
        <w:rPr>
          <w:rFonts w:ascii="Times New Roman" w:hAnsi="Times New Roman"/>
          <w:sz w:val="28"/>
        </w:rPr>
        <w:t>общеобразовательных организаций.</w:t>
      </w:r>
      <w:r>
        <w:rPr>
          <w:rFonts w:ascii="Times New Roman" w:hAnsi="Times New Roman"/>
          <w:sz w:val="28"/>
        </w:rPr>
        <w:t xml:space="preserve"> 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6 общеобраз</w:t>
      </w:r>
      <w:r>
        <w:rPr>
          <w:rFonts w:ascii="Times New Roman" w:hAnsi="Times New Roman"/>
          <w:sz w:val="28"/>
        </w:rPr>
        <w:t>овательных организациях, находящих</w:t>
      </w:r>
      <w:r>
        <w:rPr>
          <w:rFonts w:ascii="Times New Roman" w:hAnsi="Times New Roman"/>
          <w:sz w:val="28"/>
        </w:rPr>
        <w:t xml:space="preserve">ся на подтопленной территории (далее – школы, находящиеся в зоне паводка), в соответствии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приказами руководителей школ</w:t>
      </w:r>
      <w:r>
        <w:rPr>
          <w:rFonts w:ascii="Times New Roman" w:hAnsi="Times New Roman"/>
          <w:sz w:val="28"/>
        </w:rPr>
        <w:t xml:space="preserve"> внесены изменения в годовые календарные учебные графики</w:t>
      </w:r>
      <w:r>
        <w:rPr>
          <w:rFonts w:ascii="Times New Roman" w:hAnsi="Times New Roman"/>
          <w:sz w:val="28"/>
        </w:rPr>
        <w:t>. О</w:t>
      </w:r>
      <w:r>
        <w:rPr>
          <w:rFonts w:ascii="Times New Roman" w:hAnsi="Times New Roman"/>
          <w:sz w:val="28"/>
        </w:rPr>
        <w:t>бразовательный процесс в данных школах для обучающихся 1 – 8, 10 классов завершен 13 мая 2024 г.</w:t>
      </w:r>
      <w:r>
        <w:rPr>
          <w:rFonts w:ascii="Times New Roman" w:hAnsi="Times New Roman"/>
          <w:sz w:val="28"/>
        </w:rPr>
        <w:t xml:space="preserve"> 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абочи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предметам учебного плана будут скорректированы посредством включения </w:t>
      </w:r>
      <w:r>
        <w:rPr>
          <w:rFonts w:ascii="Times New Roman" w:hAnsi="Times New Roman"/>
          <w:sz w:val="28"/>
        </w:rPr>
        <w:t>оставшегося содержания учебн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предмет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следующий </w:t>
      </w:r>
      <w:r>
        <w:rPr>
          <w:rFonts w:ascii="Times New Roman" w:hAnsi="Times New Roman"/>
          <w:sz w:val="28"/>
        </w:rPr>
        <w:t>2024/2025 учебный год.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обучающихся 9, 11 классов в период с 13 по 24 мая 2024 г. организован образовательный процесс с применением дистанционных образовательных технологий. 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остальных 8 общеобразовательных организаци</w:t>
      </w:r>
      <w:bookmarkStart w:id="1" w:name="_GoBack"/>
      <w:r>
        <w:rPr>
          <w:rFonts w:ascii="Times New Roman" w:hAnsi="Times New Roman"/>
          <w:sz w:val="28"/>
        </w:rPr>
        <w:t>ях</w:t>
      </w:r>
      <w:bookmarkEnd w:id="1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Усть-Ишимского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района, не находящихся в зоне подтопления, образовательный процесс организован в штатном режиме.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невозможностью </w:t>
      </w:r>
      <w:r>
        <w:rPr>
          <w:rFonts w:ascii="Times New Roman" w:hAnsi="Times New Roman"/>
          <w:sz w:val="28"/>
        </w:rPr>
        <w:t xml:space="preserve">в условиях паводка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здания условий для организации </w:t>
      </w:r>
      <w:r>
        <w:rPr>
          <w:rFonts w:ascii="Times New Roman" w:hAnsi="Times New Roman"/>
          <w:sz w:val="28"/>
        </w:rPr>
        <w:t xml:space="preserve">и проведения государственной итоговой аттестации по программам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среднего общего образования в соответствии с Порядком проведения государственной итоговой аттестации по образовательным программам среднего</w:t>
      </w:r>
      <w:r>
        <w:rPr>
          <w:rFonts w:ascii="Times New Roman" w:hAnsi="Times New Roman"/>
          <w:sz w:val="28"/>
        </w:rPr>
        <w:t xml:space="preserve"> общего образования, утвержденным</w:t>
      </w:r>
      <w:r>
        <w:rPr>
          <w:rFonts w:ascii="Times New Roman" w:hAnsi="Times New Roman"/>
          <w:sz w:val="28"/>
        </w:rPr>
        <w:t xml:space="preserve"> совместным приказом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России и Федеральной службы по надзору в сфере образования и науки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4 апреля 2023 г. № 233/552, пункт проведения экзаменов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обучающихся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классов</w:t>
      </w:r>
      <w:r>
        <w:rPr>
          <w:rFonts w:ascii="Times New Roman" w:hAnsi="Times New Roman"/>
          <w:sz w:val="28"/>
        </w:rPr>
        <w:t xml:space="preserve">, расположенный на территории </w:t>
      </w:r>
      <w:r>
        <w:rPr>
          <w:rFonts w:ascii="Times New Roman" w:hAnsi="Times New Roman"/>
          <w:sz w:val="28"/>
        </w:rPr>
        <w:t>Усть-Ишимского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 xml:space="preserve">района, </w:t>
      </w:r>
      <w:r>
        <w:rPr>
          <w:rFonts w:ascii="Times New Roman" w:hAnsi="Times New Roman"/>
          <w:sz w:val="28"/>
        </w:rPr>
        <w:t xml:space="preserve">будет закрыт.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Вопрос функционирования пункта проведения экзаменов для </w:t>
      </w:r>
      <w:r>
        <w:rPr>
          <w:rFonts w:ascii="Times New Roman" w:hAnsi="Times New Roman"/>
          <w:sz w:val="28"/>
        </w:rPr>
        <w:t xml:space="preserve">обучающихся </w:t>
      </w:r>
      <w:r>
        <w:rPr>
          <w:rFonts w:ascii="Times New Roman" w:hAnsi="Times New Roman"/>
          <w:sz w:val="28"/>
        </w:rPr>
        <w:t>9 классов зависит от развития паводковой ситуации в</w:t>
      </w:r>
      <w:r>
        <w:rPr>
          <w:rFonts w:ascii="Times New Roman" w:hAnsi="Times New Roman"/>
          <w:sz w:val="28"/>
        </w:rPr>
        <w:t xml:space="preserve"> районе. Окончательное решение </w:t>
      </w:r>
      <w:r>
        <w:rPr>
          <w:rFonts w:ascii="Times New Roman" w:hAnsi="Times New Roman"/>
          <w:sz w:val="28"/>
        </w:rPr>
        <w:t xml:space="preserve">по указанному вопросу будет принято до 22 мая 2024 г. 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Выпускникам </w:t>
      </w:r>
      <w:r>
        <w:rPr>
          <w:rFonts w:ascii="Times New Roman" w:hAnsi="Times New Roman"/>
          <w:sz w:val="28"/>
        </w:rPr>
        <w:t xml:space="preserve">9 и </w:t>
      </w:r>
      <w:r>
        <w:rPr>
          <w:rFonts w:ascii="Times New Roman" w:hAnsi="Times New Roman"/>
          <w:sz w:val="28"/>
        </w:rPr>
        <w:t>11 классов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выехавшим за пределы района, </w:t>
      </w:r>
      <w:r>
        <w:rPr>
          <w:rFonts w:ascii="Times New Roman" w:hAnsi="Times New Roman"/>
          <w:sz w:val="28"/>
        </w:rPr>
        <w:t xml:space="preserve">предоставлена возможность прохождения государственной итоговой аттестации </w:t>
      </w:r>
      <w:r>
        <w:rPr>
          <w:rFonts w:ascii="Times New Roman" w:hAnsi="Times New Roman"/>
          <w:sz w:val="28"/>
        </w:rPr>
        <w:t xml:space="preserve">в пунктах проведения экзаменов </w:t>
      </w:r>
      <w:r>
        <w:rPr>
          <w:rFonts w:ascii="Times New Roman" w:hAnsi="Times New Roman"/>
          <w:sz w:val="28"/>
        </w:rPr>
        <w:t>по месту фактического проживания.</w:t>
      </w:r>
      <w:r>
        <w:rPr>
          <w:rFonts w:ascii="Times New Roman" w:hAnsi="Times New Roman"/>
          <w:sz w:val="28"/>
        </w:rPr>
        <w:t xml:space="preserve"> 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Balloon Text"/>
    <w:basedOn w:val="Style_1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1_ch"/>
    <w:link w:val="Style_19"/>
    <w:rPr>
      <w:rFonts w:ascii="Segoe UI" w:hAnsi="Segoe UI"/>
      <w:sz w:val="18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2024-05-17T07:11:01Z</dcterms:modified>
</cp:coreProperties>
</file>