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E13" w:rsidRPr="00307E13" w:rsidRDefault="00307E13" w:rsidP="00307E13">
      <w:pPr>
        <w:spacing w:after="0" w:line="240" w:lineRule="auto"/>
        <w:jc w:val="both"/>
        <w:rPr>
          <w:rFonts w:ascii="Times New Roman" w:eastAsia="Times New Roman" w:hAnsi="Times New Roman" w:cs="Times New Roman"/>
          <w:b/>
          <w:sz w:val="28"/>
          <w:szCs w:val="28"/>
          <w:lang w:eastAsia="ru-RU"/>
        </w:rPr>
      </w:pPr>
      <w:bookmarkStart w:id="0" w:name="_GoBack"/>
      <w:bookmarkEnd w:id="0"/>
    </w:p>
    <w:p w:rsidR="00733262" w:rsidRDefault="00733262" w:rsidP="00307E13">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noProof/>
          <w:sz w:val="24"/>
          <w:szCs w:val="24"/>
          <w:lang w:eastAsia="ru-RU"/>
        </w:rPr>
        <w:drawing>
          <wp:inline distT="0" distB="0" distL="0" distR="0">
            <wp:extent cx="5658737" cy="7788489"/>
            <wp:effectExtent l="19050" t="0" r="0" b="0"/>
            <wp:docPr id="1" name="Рисунок 1" descr="C:\Users\Ильгиз\Desktop\2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льгиз\Desktop\2 001.jpg"/>
                    <pic:cNvPicPr>
                      <a:picLocks noChangeAspect="1" noChangeArrowheads="1"/>
                    </pic:cNvPicPr>
                  </pic:nvPicPr>
                  <pic:blipFill>
                    <a:blip r:embed="rId4"/>
                    <a:srcRect/>
                    <a:stretch>
                      <a:fillRect/>
                    </a:stretch>
                  </pic:blipFill>
                  <pic:spPr bwMode="auto">
                    <a:xfrm>
                      <a:off x="0" y="0"/>
                      <a:ext cx="5661920" cy="7792870"/>
                    </a:xfrm>
                    <a:prstGeom prst="rect">
                      <a:avLst/>
                    </a:prstGeom>
                    <a:noFill/>
                    <a:ln w="9525">
                      <a:noFill/>
                      <a:miter lim="800000"/>
                      <a:headEnd/>
                      <a:tailEnd/>
                    </a:ln>
                  </pic:spPr>
                </pic:pic>
              </a:graphicData>
            </a:graphic>
          </wp:inline>
        </w:drawing>
      </w:r>
    </w:p>
    <w:p w:rsidR="00733262" w:rsidRDefault="00733262" w:rsidP="00307E13">
      <w:pPr>
        <w:spacing w:after="0" w:line="240" w:lineRule="auto"/>
        <w:jc w:val="both"/>
        <w:rPr>
          <w:rFonts w:ascii="Times New Roman" w:eastAsia="Calibri" w:hAnsi="Times New Roman" w:cs="Times New Roman"/>
          <w:sz w:val="24"/>
          <w:szCs w:val="24"/>
        </w:rPr>
      </w:pPr>
    </w:p>
    <w:p w:rsidR="00733262" w:rsidRDefault="00733262" w:rsidP="00307E13">
      <w:pPr>
        <w:spacing w:after="0" w:line="240" w:lineRule="auto"/>
        <w:jc w:val="both"/>
        <w:rPr>
          <w:rFonts w:ascii="Times New Roman" w:eastAsia="Calibri" w:hAnsi="Times New Roman" w:cs="Times New Roman"/>
          <w:sz w:val="24"/>
          <w:szCs w:val="24"/>
        </w:rPr>
      </w:pPr>
    </w:p>
    <w:p w:rsidR="00733262" w:rsidRDefault="00733262" w:rsidP="00307E13">
      <w:pPr>
        <w:spacing w:after="0" w:line="240" w:lineRule="auto"/>
        <w:jc w:val="both"/>
        <w:rPr>
          <w:rFonts w:ascii="Times New Roman" w:eastAsia="Calibri" w:hAnsi="Times New Roman" w:cs="Times New Roman"/>
          <w:sz w:val="24"/>
          <w:szCs w:val="24"/>
        </w:rPr>
      </w:pPr>
    </w:p>
    <w:p w:rsidR="00733262" w:rsidRDefault="00733262" w:rsidP="00307E13">
      <w:pPr>
        <w:spacing w:after="0" w:line="240" w:lineRule="auto"/>
        <w:jc w:val="both"/>
        <w:rPr>
          <w:rFonts w:ascii="Times New Roman" w:eastAsia="Calibri" w:hAnsi="Times New Roman" w:cs="Times New Roman"/>
          <w:sz w:val="24"/>
          <w:szCs w:val="24"/>
        </w:rPr>
      </w:pPr>
    </w:p>
    <w:p w:rsidR="00733262" w:rsidRDefault="00733262" w:rsidP="00307E13">
      <w:pPr>
        <w:spacing w:after="0" w:line="240" w:lineRule="auto"/>
        <w:jc w:val="both"/>
        <w:rPr>
          <w:rFonts w:ascii="Times New Roman" w:eastAsia="Calibri" w:hAnsi="Times New Roman" w:cs="Times New Roman"/>
          <w:sz w:val="24"/>
          <w:szCs w:val="24"/>
        </w:rPr>
      </w:pPr>
    </w:p>
    <w:p w:rsidR="00733262" w:rsidRDefault="00733262" w:rsidP="00307E13">
      <w:pPr>
        <w:spacing w:after="0" w:line="240" w:lineRule="auto"/>
        <w:jc w:val="both"/>
        <w:rPr>
          <w:rFonts w:ascii="Times New Roman" w:eastAsia="Calibri" w:hAnsi="Times New Roman" w:cs="Times New Roman"/>
          <w:sz w:val="24"/>
          <w:szCs w:val="24"/>
        </w:rPr>
      </w:pPr>
    </w:p>
    <w:p w:rsidR="00733262" w:rsidRDefault="00733262" w:rsidP="00307E13">
      <w:pPr>
        <w:spacing w:after="0" w:line="240" w:lineRule="auto"/>
        <w:jc w:val="both"/>
        <w:rPr>
          <w:rFonts w:ascii="Times New Roman" w:eastAsia="Calibri" w:hAnsi="Times New Roman" w:cs="Times New Roman"/>
          <w:sz w:val="24"/>
          <w:szCs w:val="24"/>
        </w:rPr>
      </w:pPr>
    </w:p>
    <w:p w:rsidR="00733262" w:rsidRPr="00307E13" w:rsidRDefault="00733262" w:rsidP="00307E13">
      <w:pPr>
        <w:spacing w:after="0" w:line="240" w:lineRule="auto"/>
        <w:jc w:val="both"/>
        <w:rPr>
          <w:rFonts w:ascii="Times New Roman" w:eastAsia="Calibri" w:hAnsi="Times New Roman" w:cs="Times New Roman"/>
          <w:sz w:val="24"/>
          <w:szCs w:val="24"/>
        </w:rPr>
      </w:pP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Испытание при приеме на работу не устанавливается </w:t>
      </w:r>
      <w:proofErr w:type="gramStart"/>
      <w:r w:rsidRPr="00307E13">
        <w:rPr>
          <w:rFonts w:ascii="Times New Roman" w:eastAsia="Calibri" w:hAnsi="Times New Roman" w:cs="Times New Roman"/>
          <w:sz w:val="24"/>
          <w:szCs w:val="24"/>
        </w:rPr>
        <w:t>для</w:t>
      </w:r>
      <w:proofErr w:type="gramEnd"/>
      <w:r w:rsidRPr="00307E13">
        <w:rPr>
          <w:rFonts w:ascii="Times New Roman" w:eastAsia="Calibri" w:hAnsi="Times New Roman" w:cs="Times New Roman"/>
          <w:sz w:val="24"/>
          <w:szCs w:val="24"/>
        </w:rPr>
        <w:t>:</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-беременных женщин и женщин, имеющих детей в возрасте до полутора лет;</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-лиц, не достигших возраста восемнадцати лет;</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-лиц, избранных на выборную должность на оплачиваемую работу;</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-лиц, приглашенных на работу в порядке перевода от другого работодателя по согласованию между работодателями;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-лиц, заключающих трудовой договор на срок до двух месяцев;</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-иных лиц в случаях, предусмотренных ТК РФ, иными федеральными законами, коллективным договором.</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2.1.4.</w:t>
      </w:r>
      <w:r w:rsidRPr="00307E13">
        <w:rPr>
          <w:rFonts w:ascii="Times New Roman" w:eastAsia="Calibri" w:hAnsi="Times New Roman" w:cs="Times New Roman"/>
          <w:sz w:val="24"/>
          <w:szCs w:val="24"/>
        </w:rPr>
        <w:tab/>
        <w:t>Срок испытания не может превышать трех месяцев, а для руководителя</w:t>
      </w:r>
      <w:r w:rsidRPr="00307E13">
        <w:rPr>
          <w:rFonts w:ascii="Times New Roman" w:eastAsia="Calibri" w:hAnsi="Times New Roman" w:cs="Times New Roman"/>
          <w:sz w:val="24"/>
          <w:szCs w:val="24"/>
        </w:rPr>
        <w:br/>
        <w:t>учреждения, его заместителя - не более шести месяцев.</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Трудовой договор составляется в письменной форме и подписывается сторонами в двух экземплярах, один из которых хранится в учреждении, другой - у работника.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При заключении трудового договора лицо, поступающее на работу, предъявляет работодателю в соответствии со ст. 65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 -паспорт или иной документ, удостоверяющий личность;</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 -страховое свидетельство государственного пенсионного страхования;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-документы воинского учета для военнообязанных и лиц, подлежащих призыву на военную службу;</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-документ об образовании, о квалификации или наличии специальных знаний при поступлении на работу, требующую специальных знаний или специальной подготовки;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медицинское заключение;</w:t>
      </w:r>
    </w:p>
    <w:p w:rsidR="00307E13" w:rsidRPr="00307E13" w:rsidRDefault="00307E13" w:rsidP="00307E13">
      <w:pPr>
        <w:spacing w:after="0" w:line="240" w:lineRule="auto"/>
        <w:jc w:val="both"/>
        <w:rPr>
          <w:rFonts w:ascii="Times New Roman" w:eastAsia="Calibri" w:hAnsi="Times New Roman" w:cs="Times New Roman"/>
          <w:sz w:val="24"/>
          <w:szCs w:val="24"/>
        </w:rPr>
      </w:pPr>
      <w:proofErr w:type="gramStart"/>
      <w:r w:rsidRPr="00307E13">
        <w:rPr>
          <w:rFonts w:ascii="Times New Roman" w:eastAsia="Calibri" w:hAnsi="Times New Roman" w:cs="Times New Roman"/>
          <w:sz w:val="24"/>
          <w:szCs w:val="24"/>
        </w:rPr>
        <w:t>- справку об отсутствии судимости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w:t>
      </w:r>
      <w:proofErr w:type="gramEnd"/>
      <w:r w:rsidRPr="00307E13">
        <w:rPr>
          <w:rFonts w:ascii="Times New Roman" w:eastAsia="Calibri" w:hAnsi="Times New Roman" w:cs="Times New Roman"/>
          <w:sz w:val="24"/>
          <w:szCs w:val="24"/>
        </w:rPr>
        <w:t xml:space="preserve"> против общественной безопасности.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2.1.5.</w:t>
      </w:r>
      <w:r w:rsidRPr="00307E13">
        <w:rPr>
          <w:rFonts w:ascii="Times New Roman" w:eastAsia="Calibri" w:hAnsi="Times New Roman" w:cs="Times New Roman"/>
          <w:sz w:val="24"/>
          <w:szCs w:val="24"/>
        </w:rPr>
        <w:tab/>
        <w:t>Запрещается требовать от лица, поступающего на работу, документы помимо предусмотренных  ТК  РФ,  иными  федеральными  законами,  указами  Президента Российской Федерации и постановлениями Правительства Российской Федерации (ч. 3 ст. 65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2.1.6. 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 (ч. 4 ст. 65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 2.1.7. Работники имеют право работать на условиях внутреннего и внешнего совместительства в порядке, предусмотренном ТК РФ. Совмещение должности руководителя учреждения с другими руководящими должностями внутри или вне учреждения не разрешается.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2.1.8. Прием на работу оформляется приказом работодателя, изданным на</w:t>
      </w:r>
      <w:r w:rsidRPr="00307E13">
        <w:rPr>
          <w:rFonts w:ascii="Times New Roman" w:eastAsia="Calibri" w:hAnsi="Times New Roman" w:cs="Times New Roman"/>
          <w:sz w:val="24"/>
          <w:szCs w:val="24"/>
        </w:rPr>
        <w:br/>
        <w:t>основании заключенного трудового договора. Содержание приказа работодателя должно</w:t>
      </w:r>
      <w:r w:rsidRPr="00307E13">
        <w:rPr>
          <w:rFonts w:ascii="Times New Roman" w:eastAsia="Calibri" w:hAnsi="Times New Roman" w:cs="Times New Roman"/>
          <w:sz w:val="24"/>
          <w:szCs w:val="24"/>
        </w:rPr>
        <w:br/>
        <w:t>соответствовать условиям заключенного трудового договора.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Приказ работодателя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2.1.9. Трудовой договор, не оформленный в письменной форме, считается заключенным, если работник приступил к работе с </w:t>
      </w:r>
      <w:proofErr w:type="gramStart"/>
      <w:r w:rsidRPr="00307E13">
        <w:rPr>
          <w:rFonts w:ascii="Times New Roman" w:eastAsia="Calibri" w:hAnsi="Times New Roman" w:cs="Times New Roman"/>
          <w:sz w:val="24"/>
          <w:szCs w:val="24"/>
        </w:rPr>
        <w:t>ведома</w:t>
      </w:r>
      <w:proofErr w:type="gramEnd"/>
      <w:r w:rsidRPr="00307E13">
        <w:rPr>
          <w:rFonts w:ascii="Times New Roman" w:eastAsia="Calibri" w:hAnsi="Times New Roman" w:cs="Times New Roman"/>
          <w:sz w:val="24"/>
          <w:szCs w:val="24"/>
        </w:rPr>
        <w:t xml:space="preserve"> или по поручению работодателя или его представителя. </w:t>
      </w:r>
      <w:proofErr w:type="gramStart"/>
      <w:r w:rsidRPr="00307E13">
        <w:rPr>
          <w:rFonts w:ascii="Times New Roman" w:eastAsia="Calibri" w:hAnsi="Times New Roman" w:cs="Times New Roman"/>
          <w:sz w:val="24"/>
          <w:szCs w:val="24"/>
        </w:rPr>
        <w:t>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а если отношения, связанные с использованием личного труда, возникли на основании гражданско-правового договора, но впоследствии были признаны трудовыми отношениями, - не позднее трех рабочих дней со дня признания этих отношений трудовыми отношениями, если</w:t>
      </w:r>
      <w:proofErr w:type="gramEnd"/>
      <w:r w:rsidRPr="00307E13">
        <w:rPr>
          <w:rFonts w:ascii="Times New Roman" w:eastAsia="Calibri" w:hAnsi="Times New Roman" w:cs="Times New Roman"/>
          <w:sz w:val="24"/>
          <w:szCs w:val="24"/>
        </w:rPr>
        <w:t xml:space="preserve"> иное не установлено судом  (ст. 67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lastRenderedPageBreak/>
        <w:t>2.1.10. В соответствии со ст. 66 ТК РФ работодатель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Форма, порядок ведения и хранения трудовых книжек, а также порядок изготовления бланков трудовых книжек и обеспечения ими работодателей устанавливаются нормативными правовыми актами Российской Федерации.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2.1.11. Трудовые книжки работников хранятся в учреждении. Бланки трудовых книжек и вкладыши к ним хранятся как документы строгой отчетности.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2.1.12. С каждой записью, вносимой на основании приказа в трудовую книжку о выполняемой работе, переводе на другую постоянную работу и увольнении, работодатель обязан ознакомить ее владельца под роспись в личной карточке, в которой повторяется запись, внесенная в трудовую книжку.</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2.1.13. При приеме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 (ч. 3 ст. 68 ТК РФ).</w:t>
      </w:r>
    </w:p>
    <w:p w:rsidR="00307E13" w:rsidRPr="00307E13" w:rsidRDefault="00307E13" w:rsidP="00307E13">
      <w:pPr>
        <w:spacing w:after="0" w:line="240" w:lineRule="auto"/>
        <w:jc w:val="both"/>
        <w:rPr>
          <w:rFonts w:ascii="Times New Roman" w:eastAsia="Calibri" w:hAnsi="Times New Roman" w:cs="Times New Roman"/>
          <w:sz w:val="24"/>
          <w:szCs w:val="24"/>
        </w:rPr>
      </w:pP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2.2. Гарантии при приеме на работу:</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2.2.1. Запрещается необоснованный отказ в заключени</w:t>
      </w:r>
      <w:proofErr w:type="gramStart"/>
      <w:r w:rsidRPr="00307E13">
        <w:rPr>
          <w:rFonts w:ascii="Times New Roman" w:eastAsia="Calibri" w:hAnsi="Times New Roman" w:cs="Times New Roman"/>
          <w:sz w:val="24"/>
          <w:szCs w:val="24"/>
        </w:rPr>
        <w:t>и</w:t>
      </w:r>
      <w:proofErr w:type="gramEnd"/>
      <w:r w:rsidRPr="00307E13">
        <w:rPr>
          <w:rFonts w:ascii="Times New Roman" w:eastAsia="Calibri" w:hAnsi="Times New Roman" w:cs="Times New Roman"/>
          <w:sz w:val="24"/>
          <w:szCs w:val="24"/>
        </w:rPr>
        <w:t xml:space="preserve"> трудового договора (ст. 64 ТК РФ). </w:t>
      </w:r>
      <w:proofErr w:type="gramStart"/>
      <w:r w:rsidRPr="00307E13">
        <w:rPr>
          <w:rFonts w:ascii="Times New Roman" w:eastAsia="Calibri" w:hAnsi="Times New Roman" w:cs="Times New Roman"/>
          <w:sz w:val="24"/>
          <w:szCs w:val="24"/>
        </w:rPr>
        <w:t>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а также других обстоятельств, не связанных с деловыми качествами работников</w:t>
      </w:r>
      <w:proofErr w:type="gramEnd"/>
      <w:r w:rsidRPr="00307E13">
        <w:rPr>
          <w:rFonts w:ascii="Times New Roman" w:eastAsia="Calibri" w:hAnsi="Times New Roman" w:cs="Times New Roman"/>
          <w:sz w:val="24"/>
          <w:szCs w:val="24"/>
        </w:rPr>
        <w:t>, не допускается, за исключением случаев, в которых право или обязанность устанавливать такие ограничения или преимущества предусмотрены федеральными законами. Запрещается отказывать в заключение трудового договора женщинам по мотивам, связанным с беременностью или наличием детей. Запрещается отказывать в заключение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По требованию лица, которому отказано в заключение трудового договора, работодатель обязан сообщить причину отказа в письменной форме.</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Отказ в заключение трудового договора может быть обжалован в суде.</w:t>
      </w:r>
    </w:p>
    <w:p w:rsidR="00307E13" w:rsidRPr="00307E13" w:rsidRDefault="00307E13" w:rsidP="00307E13">
      <w:pPr>
        <w:spacing w:after="0" w:line="240" w:lineRule="auto"/>
        <w:jc w:val="both"/>
        <w:rPr>
          <w:rFonts w:ascii="Times New Roman" w:eastAsia="Calibri" w:hAnsi="Times New Roman" w:cs="Times New Roman"/>
          <w:sz w:val="24"/>
          <w:szCs w:val="24"/>
        </w:rPr>
      </w:pP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2.3. Изменение условий трудового договора и перевод на другую работу:</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2.3.1.</w:t>
      </w:r>
      <w:r w:rsidRPr="00307E13">
        <w:rPr>
          <w:rFonts w:ascii="Times New Roman" w:eastAsia="Calibri" w:hAnsi="Times New Roman" w:cs="Times New Roman"/>
          <w:sz w:val="24"/>
          <w:szCs w:val="24"/>
        </w:rPr>
        <w:tab/>
        <w:t>Изменение определенных сторонами условий трудового договора, в том</w:t>
      </w:r>
      <w:r w:rsidRPr="00307E13">
        <w:rPr>
          <w:rFonts w:ascii="Times New Roman" w:eastAsia="Calibri" w:hAnsi="Times New Roman" w:cs="Times New Roman"/>
          <w:sz w:val="24"/>
          <w:szCs w:val="24"/>
        </w:rPr>
        <w:br/>
        <w:t>числе перевод на другую работу, допускается только по соглашению сторон трудового</w:t>
      </w:r>
      <w:r w:rsidRPr="00307E13">
        <w:rPr>
          <w:rFonts w:ascii="Times New Roman" w:eastAsia="Calibri" w:hAnsi="Times New Roman" w:cs="Times New Roman"/>
          <w:sz w:val="24"/>
          <w:szCs w:val="24"/>
        </w:rPr>
        <w:br/>
        <w:t>договора, за исключением случаев, предусмотренных ТК РФ (ст. 74 ТК РФ). Соглашение</w:t>
      </w:r>
      <w:r w:rsidRPr="00307E13">
        <w:rPr>
          <w:rFonts w:ascii="Times New Roman" w:eastAsia="Calibri" w:hAnsi="Times New Roman" w:cs="Times New Roman"/>
          <w:sz w:val="24"/>
          <w:szCs w:val="24"/>
        </w:rPr>
        <w:br/>
        <w:t>об изменении определенных сторонами условий трудового договора заключается в</w:t>
      </w:r>
      <w:r w:rsidRPr="00307E13">
        <w:rPr>
          <w:rFonts w:ascii="Times New Roman" w:eastAsia="Calibri" w:hAnsi="Times New Roman" w:cs="Times New Roman"/>
          <w:sz w:val="24"/>
          <w:szCs w:val="24"/>
        </w:rPr>
        <w:br/>
        <w:t>письменной форме и оформляется дополнительным соглашением к трудовому договору</w:t>
      </w:r>
      <w:r w:rsidRPr="00307E13">
        <w:rPr>
          <w:rFonts w:ascii="Times New Roman" w:eastAsia="Calibri" w:hAnsi="Times New Roman" w:cs="Times New Roman"/>
          <w:sz w:val="24"/>
          <w:szCs w:val="24"/>
        </w:rPr>
        <w:br/>
        <w:t>(ст. 72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Изменение условий (содержания) трудового договора возможно по следующим основаниям:</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а</w:t>
      </w:r>
      <w:proofErr w:type="gramStart"/>
      <w:r w:rsidRPr="00307E13">
        <w:rPr>
          <w:rFonts w:ascii="Times New Roman" w:eastAsia="Calibri" w:hAnsi="Times New Roman" w:cs="Times New Roman"/>
          <w:sz w:val="24"/>
          <w:szCs w:val="24"/>
        </w:rPr>
        <w:t>)и</w:t>
      </w:r>
      <w:proofErr w:type="gramEnd"/>
      <w:r w:rsidRPr="00307E13">
        <w:rPr>
          <w:rFonts w:ascii="Times New Roman" w:eastAsia="Calibri" w:hAnsi="Times New Roman" w:cs="Times New Roman"/>
          <w:sz w:val="24"/>
          <w:szCs w:val="24"/>
        </w:rPr>
        <w:t>зменение определенных сторонами условий трудового договора по причинам,</w:t>
      </w:r>
      <w:r w:rsidRPr="00307E13">
        <w:rPr>
          <w:rFonts w:ascii="Times New Roman" w:eastAsia="Calibri" w:hAnsi="Times New Roman" w:cs="Times New Roman"/>
          <w:sz w:val="24"/>
          <w:szCs w:val="24"/>
        </w:rPr>
        <w:br/>
        <w:t>связанным с изменением организационных или технологических условий труда;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б</w:t>
      </w:r>
      <w:proofErr w:type="gramStart"/>
      <w:r w:rsidRPr="00307E13">
        <w:rPr>
          <w:rFonts w:ascii="Times New Roman" w:eastAsia="Calibri" w:hAnsi="Times New Roman" w:cs="Times New Roman"/>
          <w:sz w:val="24"/>
          <w:szCs w:val="24"/>
        </w:rPr>
        <w:t>)п</w:t>
      </w:r>
      <w:proofErr w:type="gramEnd"/>
      <w:r w:rsidRPr="00307E13">
        <w:rPr>
          <w:rFonts w:ascii="Times New Roman" w:eastAsia="Calibri" w:hAnsi="Times New Roman" w:cs="Times New Roman"/>
          <w:sz w:val="24"/>
          <w:szCs w:val="24"/>
        </w:rPr>
        <w:t>еревод на другую работу.</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2.3.2.</w:t>
      </w:r>
      <w:r w:rsidRPr="00307E13">
        <w:rPr>
          <w:rFonts w:ascii="Times New Roman" w:eastAsia="Calibri" w:hAnsi="Times New Roman" w:cs="Times New Roman"/>
          <w:sz w:val="24"/>
          <w:szCs w:val="24"/>
        </w:rPr>
        <w:tab/>
        <w:t>В случае, когда по причинам, связанным с изменением организационных или</w:t>
      </w:r>
      <w:r w:rsidRPr="00307E13">
        <w:rPr>
          <w:rFonts w:ascii="Times New Roman" w:eastAsia="Calibri" w:hAnsi="Times New Roman" w:cs="Times New Roman"/>
          <w:sz w:val="24"/>
          <w:szCs w:val="24"/>
        </w:rPr>
        <w:br/>
        <w:t>технологических условий труда (изменения в технике и технологии производства,</w:t>
      </w:r>
      <w:r w:rsidRPr="00307E13">
        <w:rPr>
          <w:rFonts w:ascii="Times New Roman" w:eastAsia="Calibri" w:hAnsi="Times New Roman" w:cs="Times New Roman"/>
          <w:sz w:val="24"/>
          <w:szCs w:val="24"/>
        </w:rPr>
        <w:br/>
        <w:t>структурная реорганизация производства, другие причины), определенные сторонами</w:t>
      </w:r>
      <w:r w:rsidRPr="00307E13">
        <w:rPr>
          <w:rFonts w:ascii="Times New Roman" w:eastAsia="Calibri" w:hAnsi="Times New Roman" w:cs="Times New Roman"/>
          <w:sz w:val="24"/>
          <w:szCs w:val="24"/>
        </w:rPr>
        <w:br/>
        <w:t>условия трудового договора не могут быть сохранены, допускается их изменение по</w:t>
      </w:r>
      <w:r w:rsidRPr="00307E13">
        <w:rPr>
          <w:rFonts w:ascii="Times New Roman" w:eastAsia="Calibri" w:hAnsi="Times New Roman" w:cs="Times New Roman"/>
          <w:sz w:val="24"/>
          <w:szCs w:val="24"/>
        </w:rPr>
        <w:br/>
        <w:t>инициативе работодателя, за исключением изменения трудовой функции работника (ст. 74</w:t>
      </w:r>
      <w:r w:rsidRPr="00307E13">
        <w:rPr>
          <w:rFonts w:ascii="Times New Roman" w:eastAsia="Calibri" w:hAnsi="Times New Roman" w:cs="Times New Roman"/>
          <w:sz w:val="24"/>
          <w:szCs w:val="24"/>
        </w:rPr>
        <w:br/>
        <w:t>ТК РФ). 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 чем за два месяца.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lastRenderedPageBreak/>
        <w:t>2.3.3.</w:t>
      </w:r>
      <w:r w:rsidRPr="00307E13">
        <w:rPr>
          <w:rFonts w:ascii="Times New Roman" w:eastAsia="Calibri" w:hAnsi="Times New Roman" w:cs="Times New Roman"/>
          <w:sz w:val="24"/>
          <w:szCs w:val="24"/>
        </w:rPr>
        <w:tab/>
        <w:t>Перевод на другую работу - постоянное или временное изменение трудовой</w:t>
      </w:r>
      <w:r w:rsidRPr="00307E13">
        <w:rPr>
          <w:rFonts w:ascii="Times New Roman" w:eastAsia="Calibri" w:hAnsi="Times New Roman" w:cs="Times New Roman"/>
          <w:sz w:val="24"/>
          <w:szCs w:val="24"/>
        </w:rPr>
        <w:br/>
        <w:t>функции работника при продолжении работы у того же работодателя, а также перевод на</w:t>
      </w:r>
      <w:r w:rsidRPr="00307E13">
        <w:rPr>
          <w:rFonts w:ascii="Times New Roman" w:eastAsia="Calibri" w:hAnsi="Times New Roman" w:cs="Times New Roman"/>
          <w:sz w:val="24"/>
          <w:szCs w:val="24"/>
        </w:rPr>
        <w:br/>
        <w:t>работу в другую местность вместе с работодателем. Перевод на другую работу</w:t>
      </w:r>
      <w:r w:rsidRPr="00307E13">
        <w:rPr>
          <w:rFonts w:ascii="Times New Roman" w:eastAsia="Calibri" w:hAnsi="Times New Roman" w:cs="Times New Roman"/>
          <w:sz w:val="24"/>
          <w:szCs w:val="24"/>
        </w:rPr>
        <w:br/>
        <w:t>допускается только с письменного согласия работника (ст. ст. 72.1, 72.2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2.3.4. Перевод на другую постоянную работу в пределах одного учреждения оформляется приказом работодателя, на основании которого делается запись в трудовой книжке работника.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2.3.5. По соглашению сторон трудового договора, заключаемого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сохраняется место работы, </w:t>
      </w:r>
      <w:proofErr w:type="gramStart"/>
      <w:r w:rsidRPr="00307E13">
        <w:rPr>
          <w:rFonts w:ascii="Times New Roman" w:eastAsia="Calibri" w:hAnsi="Times New Roman" w:cs="Times New Roman"/>
          <w:sz w:val="24"/>
          <w:szCs w:val="24"/>
        </w:rPr>
        <w:t>-д</w:t>
      </w:r>
      <w:proofErr w:type="gramEnd"/>
      <w:r w:rsidRPr="00307E13">
        <w:rPr>
          <w:rFonts w:ascii="Times New Roman" w:eastAsia="Calibri" w:hAnsi="Times New Roman" w:cs="Times New Roman"/>
          <w:sz w:val="24"/>
          <w:szCs w:val="24"/>
        </w:rPr>
        <w:t>о выхода этого работника на работу.</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2.3.6.</w:t>
      </w:r>
      <w:r w:rsidRPr="00307E13">
        <w:rPr>
          <w:rFonts w:ascii="Times New Roman" w:eastAsia="Calibri" w:hAnsi="Times New Roman" w:cs="Times New Roman"/>
          <w:sz w:val="24"/>
          <w:szCs w:val="24"/>
        </w:rPr>
        <w:tab/>
        <w:t>Перевод на не обусловленную трудовым договором работу у того же</w:t>
      </w:r>
      <w:r w:rsidRPr="00307E13">
        <w:rPr>
          <w:rFonts w:ascii="Times New Roman" w:eastAsia="Calibri" w:hAnsi="Times New Roman" w:cs="Times New Roman"/>
          <w:sz w:val="24"/>
          <w:szCs w:val="24"/>
        </w:rPr>
        <w:br/>
        <w:t>работодателя без согласия работника возможен только в исключительных случаях,</w:t>
      </w:r>
      <w:r w:rsidRPr="00307E13">
        <w:rPr>
          <w:rFonts w:ascii="Times New Roman" w:eastAsia="Calibri" w:hAnsi="Times New Roman" w:cs="Times New Roman"/>
          <w:sz w:val="24"/>
          <w:szCs w:val="24"/>
        </w:rPr>
        <w:br/>
        <w:t>предусмотренных ст. 72.2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При этом перевод на работу, требующую более низкой квалификации, допускается только с письменного согласия работника.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2.3.7.</w:t>
      </w:r>
      <w:r w:rsidRPr="00307E13">
        <w:rPr>
          <w:rFonts w:ascii="Times New Roman" w:eastAsia="Calibri" w:hAnsi="Times New Roman" w:cs="Times New Roman"/>
          <w:sz w:val="24"/>
          <w:szCs w:val="24"/>
        </w:rPr>
        <w:tab/>
        <w:t>Исполнение работником обязанностей временно отсутствующего работника</w:t>
      </w:r>
      <w:r w:rsidRPr="00307E13">
        <w:rPr>
          <w:rFonts w:ascii="Times New Roman" w:eastAsia="Calibri" w:hAnsi="Times New Roman" w:cs="Times New Roman"/>
          <w:sz w:val="24"/>
          <w:szCs w:val="24"/>
        </w:rPr>
        <w:br/>
        <w:t>(отпуск, болезнь, повышение квалификации и т.д.) возможно только с согласия работника,</w:t>
      </w:r>
      <w:r w:rsidRPr="00307E13">
        <w:rPr>
          <w:rFonts w:ascii="Times New Roman" w:eastAsia="Calibri" w:hAnsi="Times New Roman" w:cs="Times New Roman"/>
          <w:sz w:val="24"/>
          <w:szCs w:val="24"/>
        </w:rPr>
        <w:br/>
        <w:t>которому работодатель поручает эту работу, и на условиях, предусмотренных ст. 60.2,</w:t>
      </w:r>
      <w:r w:rsidRPr="00307E13">
        <w:rPr>
          <w:rFonts w:ascii="Times New Roman" w:eastAsia="Calibri" w:hAnsi="Times New Roman" w:cs="Times New Roman"/>
          <w:sz w:val="24"/>
          <w:szCs w:val="24"/>
        </w:rPr>
        <w:br/>
        <w:t>72.2, 151 ТК РФ - без освобождения от основной работы или путем временного перевода</w:t>
      </w:r>
      <w:r w:rsidRPr="00307E13">
        <w:rPr>
          <w:rFonts w:ascii="Times New Roman" w:eastAsia="Calibri" w:hAnsi="Times New Roman" w:cs="Times New Roman"/>
          <w:sz w:val="24"/>
          <w:szCs w:val="24"/>
        </w:rPr>
        <w:br/>
        <w:t>на другую работу.</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2.3.8.</w:t>
      </w:r>
      <w:r w:rsidRPr="00307E13">
        <w:rPr>
          <w:rFonts w:ascii="Times New Roman" w:eastAsia="Calibri" w:hAnsi="Times New Roman" w:cs="Times New Roman"/>
          <w:sz w:val="24"/>
          <w:szCs w:val="24"/>
        </w:rPr>
        <w:tab/>
        <w:t>Перевод работника на другую работу в соответствии с медицинским</w:t>
      </w:r>
      <w:r w:rsidRPr="00307E13">
        <w:rPr>
          <w:rFonts w:ascii="Times New Roman" w:eastAsia="Calibri" w:hAnsi="Times New Roman" w:cs="Times New Roman"/>
          <w:sz w:val="24"/>
          <w:szCs w:val="24"/>
        </w:rPr>
        <w:br/>
        <w:t>заключением производится в порядке, предусмотренном ст. ст. 73,182, 254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2.3.9.</w:t>
      </w:r>
      <w:r w:rsidRPr="00307E13">
        <w:rPr>
          <w:rFonts w:ascii="Times New Roman" w:eastAsia="Calibri" w:hAnsi="Times New Roman" w:cs="Times New Roman"/>
          <w:sz w:val="24"/>
          <w:szCs w:val="24"/>
        </w:rPr>
        <w:tab/>
        <w:t>Работодатель обязан в соответствии со ст. 76 ТК РФ отстранить от работы (не</w:t>
      </w:r>
      <w:r w:rsidRPr="00307E13">
        <w:rPr>
          <w:rFonts w:ascii="Times New Roman" w:eastAsia="Calibri" w:hAnsi="Times New Roman" w:cs="Times New Roman"/>
          <w:sz w:val="24"/>
          <w:szCs w:val="24"/>
        </w:rPr>
        <w:br/>
        <w:t>допускать к работе) работника: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-появившегося на работе в состоянии алкогольного, наркотического или иного токсического опьянения;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-не прошедшего в установленном порядке обучение и проверку знаний и навыков в области охраны труда;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-не прошедшего в установленном порядке обязательный медицинский осмотр (обследование), а также обязательное психиатрическое освидетельствование в случаях, предусмотренных федеральными законами и иными нормативными правовыми актами Российской Федерации;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-в других случаях, предусмотренных федеральными законами и иными нормативными правовыми актами Российской Федерации.</w:t>
      </w:r>
    </w:p>
    <w:p w:rsidR="00307E13" w:rsidRPr="00307E13" w:rsidRDefault="00307E13" w:rsidP="00307E13">
      <w:pPr>
        <w:spacing w:after="0" w:line="240" w:lineRule="auto"/>
        <w:jc w:val="both"/>
        <w:rPr>
          <w:rFonts w:ascii="Times New Roman" w:eastAsia="Calibri" w:hAnsi="Times New Roman" w:cs="Times New Roman"/>
          <w:sz w:val="24"/>
          <w:szCs w:val="24"/>
        </w:rPr>
      </w:pP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2.4. Прекращение трудового договора: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2.4.1.Прекращение трудового договора может иметь место только по основаниям, предусмотренным трудовым законодательством.</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2.4.2.Трудовой договор </w:t>
      </w:r>
      <w:proofErr w:type="gramStart"/>
      <w:r w:rsidRPr="00307E13">
        <w:rPr>
          <w:rFonts w:ascii="Times New Roman" w:eastAsia="Calibri" w:hAnsi="Times New Roman" w:cs="Times New Roman"/>
          <w:sz w:val="24"/>
          <w:szCs w:val="24"/>
        </w:rPr>
        <w:t>может быть в любое время расторгнут</w:t>
      </w:r>
      <w:proofErr w:type="gramEnd"/>
      <w:r w:rsidRPr="00307E13">
        <w:rPr>
          <w:rFonts w:ascii="Times New Roman" w:eastAsia="Calibri" w:hAnsi="Times New Roman" w:cs="Times New Roman"/>
          <w:sz w:val="24"/>
          <w:szCs w:val="24"/>
        </w:rPr>
        <w:t xml:space="preserve"> по соглашению сторон трудового договора (ст. 78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2.4.3.Срочный трудовой договор прекращается с истечением срока его действия (ст. 79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lastRenderedPageBreak/>
        <w:t>Трудовой договор, заключенный на время выполнения определенной работы, прекращается по завершении этой работы.</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Трудовой договор, заключенный на время исполнения обязанностей отсутствующего работника, прекращается с выходом этого работника на работу.</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2.4.4.Работник имеет право расторгнуть трудовой договор, предупредив об этом работодателя в письменной форме не позднее, чем за две недели (14 календарных дней), если иной срок не установлен ТК РФ или иным федеральным законом. Течение указанного срока начинается на следующий день после получения работодателем заявления работника об увольнении. По соглашению между работником и работодателем трудовой </w:t>
      </w:r>
      <w:proofErr w:type="gramStart"/>
      <w:r w:rsidRPr="00307E13">
        <w:rPr>
          <w:rFonts w:ascii="Times New Roman" w:eastAsia="Calibri" w:hAnsi="Times New Roman" w:cs="Times New Roman"/>
          <w:sz w:val="24"/>
          <w:szCs w:val="24"/>
        </w:rPr>
        <w:t>договор</w:t>
      </w:r>
      <w:proofErr w:type="gramEnd"/>
      <w:r w:rsidRPr="00307E13">
        <w:rPr>
          <w:rFonts w:ascii="Times New Roman" w:eastAsia="Calibri" w:hAnsi="Times New Roman" w:cs="Times New Roman"/>
          <w:sz w:val="24"/>
          <w:szCs w:val="24"/>
        </w:rPr>
        <w:t xml:space="preserve"> может быть расторгнут и до истечения срока предупреждения об увольнении (ст. 80 ТК РФ).</w:t>
      </w:r>
    </w:p>
    <w:p w:rsidR="00307E13" w:rsidRPr="00307E13" w:rsidRDefault="00307E13" w:rsidP="00307E13">
      <w:pPr>
        <w:spacing w:after="0" w:line="240" w:lineRule="auto"/>
        <w:jc w:val="both"/>
        <w:rPr>
          <w:rFonts w:ascii="Times New Roman" w:eastAsia="Calibri" w:hAnsi="Times New Roman" w:cs="Times New Roman"/>
          <w:sz w:val="24"/>
          <w:szCs w:val="24"/>
        </w:rPr>
      </w:pPr>
      <w:proofErr w:type="gramStart"/>
      <w:r w:rsidRPr="00307E13">
        <w:rPr>
          <w:rFonts w:ascii="Times New Roman" w:eastAsia="Calibri" w:hAnsi="Times New Roman" w:cs="Times New Roman"/>
          <w:sz w:val="24"/>
          <w:szCs w:val="24"/>
        </w:rPr>
        <w:t>2.4.5.В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w:t>
      </w:r>
      <w:proofErr w:type="gramEnd"/>
      <w:r w:rsidRPr="00307E13">
        <w:rPr>
          <w:rFonts w:ascii="Times New Roman" w:eastAsia="Calibri" w:hAnsi="Times New Roman" w:cs="Times New Roman"/>
          <w:sz w:val="24"/>
          <w:szCs w:val="24"/>
        </w:rPr>
        <w:t xml:space="preserve"> трудовой договор в срок, указанный в заявлении работника.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2.4.6.</w:t>
      </w:r>
      <w:r w:rsidRPr="00307E13">
        <w:rPr>
          <w:rFonts w:ascii="Times New Roman" w:eastAsia="Calibri" w:hAnsi="Times New Roman" w:cs="Times New Roman"/>
          <w:sz w:val="24"/>
          <w:szCs w:val="24"/>
        </w:rPr>
        <w:tab/>
        <w:t>До истечения срока предупреждения об увольнении работник имеет право в</w:t>
      </w:r>
      <w:r w:rsidRPr="00307E13">
        <w:rPr>
          <w:rFonts w:ascii="Times New Roman" w:eastAsia="Calibri" w:hAnsi="Times New Roman" w:cs="Times New Roman"/>
          <w:sz w:val="24"/>
          <w:szCs w:val="24"/>
        </w:rPr>
        <w:br/>
        <w:t>любое время отозвать свое заявление. Увольнение в этом случае не производится, если на</w:t>
      </w:r>
      <w:r w:rsidRPr="00307E13">
        <w:rPr>
          <w:rFonts w:ascii="Times New Roman" w:eastAsia="Calibri" w:hAnsi="Times New Roman" w:cs="Times New Roman"/>
          <w:sz w:val="24"/>
          <w:szCs w:val="24"/>
        </w:rPr>
        <w:br/>
        <w:t>его место не приглашен в письменной форме другой работник, которому в соответствии с</w:t>
      </w:r>
      <w:r w:rsidRPr="00307E13">
        <w:rPr>
          <w:rFonts w:ascii="Times New Roman" w:eastAsia="Calibri" w:hAnsi="Times New Roman" w:cs="Times New Roman"/>
          <w:sz w:val="24"/>
          <w:szCs w:val="24"/>
        </w:rPr>
        <w:br/>
        <w:t>ТК РФ и иными федеральными законами не может быть отказано в заключени</w:t>
      </w:r>
      <w:proofErr w:type="gramStart"/>
      <w:r w:rsidRPr="00307E13">
        <w:rPr>
          <w:rFonts w:ascii="Times New Roman" w:eastAsia="Calibri" w:hAnsi="Times New Roman" w:cs="Times New Roman"/>
          <w:sz w:val="24"/>
          <w:szCs w:val="24"/>
        </w:rPr>
        <w:t>и</w:t>
      </w:r>
      <w:proofErr w:type="gramEnd"/>
      <w:r w:rsidRPr="00307E13">
        <w:rPr>
          <w:rFonts w:ascii="Times New Roman" w:eastAsia="Calibri" w:hAnsi="Times New Roman" w:cs="Times New Roman"/>
          <w:sz w:val="24"/>
          <w:szCs w:val="24"/>
        </w:rPr>
        <w:t xml:space="preserve"> трудового</w:t>
      </w:r>
      <w:r w:rsidRPr="00307E13">
        <w:rPr>
          <w:rFonts w:ascii="Times New Roman" w:eastAsia="Calibri" w:hAnsi="Times New Roman" w:cs="Times New Roman"/>
          <w:sz w:val="24"/>
          <w:szCs w:val="24"/>
        </w:rPr>
        <w:br/>
        <w:t>договора.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По истечении срока предупреждения об увольнении работник имеет право прекратить работу.</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Если по истечении срока предупреждения об увольнении трудовой договор не </w:t>
      </w:r>
      <w:proofErr w:type="gramStart"/>
      <w:r w:rsidRPr="00307E13">
        <w:rPr>
          <w:rFonts w:ascii="Times New Roman" w:eastAsia="Calibri" w:hAnsi="Times New Roman" w:cs="Times New Roman"/>
          <w:sz w:val="24"/>
          <w:szCs w:val="24"/>
        </w:rPr>
        <w:t>был</w:t>
      </w:r>
      <w:proofErr w:type="gramEnd"/>
      <w:r w:rsidRPr="00307E13">
        <w:rPr>
          <w:rFonts w:ascii="Times New Roman" w:eastAsia="Calibri" w:hAnsi="Times New Roman" w:cs="Times New Roman"/>
          <w:sz w:val="24"/>
          <w:szCs w:val="24"/>
        </w:rPr>
        <w:t xml:space="preserve"> расторгнут, и работник не настаивает на увольнении, то действие трудового договора продолжается.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2.4.7.</w:t>
      </w:r>
      <w:r w:rsidRPr="00307E13">
        <w:rPr>
          <w:rFonts w:ascii="Times New Roman" w:eastAsia="Calibri" w:hAnsi="Times New Roman" w:cs="Times New Roman"/>
          <w:sz w:val="24"/>
          <w:szCs w:val="24"/>
        </w:rPr>
        <w:tab/>
        <w:t>Работник, заключивший договор с условием об испытательном сроке, имеет</w:t>
      </w:r>
      <w:r w:rsidRPr="00307E13">
        <w:rPr>
          <w:rFonts w:ascii="Times New Roman" w:eastAsia="Calibri" w:hAnsi="Times New Roman" w:cs="Times New Roman"/>
          <w:sz w:val="24"/>
          <w:szCs w:val="24"/>
        </w:rPr>
        <w:br/>
        <w:t>право расторгнуть трудовой договор в период испытания, предупредив об этом</w:t>
      </w:r>
      <w:r w:rsidRPr="00307E13">
        <w:rPr>
          <w:rFonts w:ascii="Times New Roman" w:eastAsia="Calibri" w:hAnsi="Times New Roman" w:cs="Times New Roman"/>
          <w:sz w:val="24"/>
          <w:szCs w:val="24"/>
        </w:rPr>
        <w:br/>
        <w:t>работодателя в письменной форме за три дня (ч. 4 ст. 71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2.4.8.</w:t>
      </w:r>
      <w:r w:rsidRPr="00307E13">
        <w:rPr>
          <w:rFonts w:ascii="Times New Roman" w:eastAsia="Calibri" w:hAnsi="Times New Roman" w:cs="Times New Roman"/>
          <w:sz w:val="24"/>
          <w:szCs w:val="24"/>
        </w:rPr>
        <w:tab/>
        <w:t>Увольнение по результатам аттестации работников, а также в случаях</w:t>
      </w:r>
      <w:r w:rsidRPr="00307E13">
        <w:rPr>
          <w:rFonts w:ascii="Times New Roman" w:eastAsia="Calibri" w:hAnsi="Times New Roman" w:cs="Times New Roman"/>
          <w:sz w:val="24"/>
          <w:szCs w:val="24"/>
        </w:rPr>
        <w:br/>
        <w:t>сокращения численности или штата работников учреждения допускается, если</w:t>
      </w:r>
      <w:r w:rsidRPr="00307E13">
        <w:rPr>
          <w:rFonts w:ascii="Times New Roman" w:eastAsia="Calibri" w:hAnsi="Times New Roman" w:cs="Times New Roman"/>
          <w:sz w:val="24"/>
          <w:szCs w:val="24"/>
        </w:rPr>
        <w:br/>
        <w:t>невозможно перевести работника с его согласия на другую работу.</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Причинами увольнения работников по ч. 1 ст. 81 ТК РФ могут являться: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-ликвидация учреждения;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-сокращение численности или штата работников учреждения;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 -несоответствие работника занимаемой должности или выполняемой работе вследствие недостаточной квалификации, подтвержденной результатами аттестации;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-смена собственника имущества учреждения (в отношении руководителя учреждения, его заместителей);</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-неоднократное неисполнение работником без уважительных причин   трудовых обязанностей, если он имеет </w:t>
      </w:r>
      <w:hyperlink w:anchor="Par2659" w:tooltip="Ссылка на текущий документ" w:history="1">
        <w:r w:rsidRPr="00307E13">
          <w:rPr>
            <w:rFonts w:ascii="Times New Roman" w:eastAsia="Calibri" w:hAnsi="Times New Roman" w:cs="Times New Roman"/>
            <w:sz w:val="24"/>
            <w:szCs w:val="24"/>
          </w:rPr>
          <w:t>дисциплинарное взыскание</w:t>
        </w:r>
      </w:hyperlink>
      <w:r w:rsidRPr="00307E13">
        <w:rPr>
          <w:rFonts w:ascii="Times New Roman" w:eastAsia="Calibri" w:hAnsi="Times New Roman" w:cs="Times New Roman"/>
          <w:sz w:val="24"/>
          <w:szCs w:val="24"/>
        </w:rPr>
        <w:t>;</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-однократного грубого нарушения работником трудовых обязанностей:</w:t>
      </w:r>
    </w:p>
    <w:p w:rsidR="00307E13" w:rsidRPr="00307E13" w:rsidRDefault="00307E13" w:rsidP="00307E13">
      <w:pPr>
        <w:spacing w:after="0" w:line="240" w:lineRule="auto"/>
        <w:jc w:val="both"/>
        <w:rPr>
          <w:rFonts w:ascii="Times New Roman" w:eastAsia="Calibri" w:hAnsi="Times New Roman" w:cs="Times New Roman"/>
          <w:sz w:val="24"/>
          <w:szCs w:val="24"/>
        </w:rPr>
      </w:pPr>
      <w:bookmarkStart w:id="1" w:name="Par1256"/>
      <w:bookmarkEnd w:id="1"/>
      <w:r w:rsidRPr="00307E13">
        <w:rPr>
          <w:rFonts w:ascii="Times New Roman" w:eastAsia="Calibri" w:hAnsi="Times New Roman" w:cs="Times New Roman"/>
          <w:sz w:val="24"/>
          <w:szCs w:val="24"/>
        </w:rPr>
        <w:t>-прогула,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-появления работника на работе (на своем рабочем месте либо на территории учреждения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307E13" w:rsidRPr="00307E13" w:rsidRDefault="00307E13" w:rsidP="00307E13">
      <w:pPr>
        <w:spacing w:after="0" w:line="240" w:lineRule="auto"/>
        <w:jc w:val="both"/>
        <w:rPr>
          <w:rFonts w:ascii="Times New Roman" w:eastAsia="Calibri" w:hAnsi="Times New Roman" w:cs="Times New Roman"/>
          <w:sz w:val="24"/>
          <w:szCs w:val="24"/>
        </w:rPr>
      </w:pPr>
      <w:bookmarkStart w:id="2" w:name="Par1260"/>
      <w:bookmarkEnd w:id="2"/>
      <w:r w:rsidRPr="00307E13">
        <w:rPr>
          <w:rFonts w:ascii="Times New Roman" w:eastAsia="Calibri" w:hAnsi="Times New Roman" w:cs="Times New Roman"/>
          <w:sz w:val="24"/>
          <w:szCs w:val="24"/>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307E13" w:rsidRPr="00307E13" w:rsidRDefault="00307E13" w:rsidP="00307E13">
      <w:pPr>
        <w:spacing w:after="0" w:line="240" w:lineRule="auto"/>
        <w:jc w:val="both"/>
        <w:rPr>
          <w:rFonts w:ascii="Times New Roman" w:eastAsia="Calibri" w:hAnsi="Times New Roman" w:cs="Times New Roman"/>
          <w:sz w:val="24"/>
          <w:szCs w:val="24"/>
        </w:rPr>
      </w:pPr>
      <w:bookmarkStart w:id="3" w:name="Par1266"/>
      <w:bookmarkStart w:id="4" w:name="Par1270"/>
      <w:bookmarkEnd w:id="3"/>
      <w:bookmarkEnd w:id="4"/>
      <w:r w:rsidRPr="00307E13">
        <w:rPr>
          <w:rFonts w:ascii="Times New Roman" w:eastAsia="Calibri" w:hAnsi="Times New Roman" w:cs="Times New Roman"/>
          <w:sz w:val="24"/>
          <w:szCs w:val="24"/>
        </w:rPr>
        <w:t xml:space="preserve">  -в других случаях, установленных Трудовым кодексом и иными федеральными законами.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lastRenderedPageBreak/>
        <w:t>2.4.9.</w:t>
      </w:r>
      <w:r w:rsidRPr="00307E13">
        <w:rPr>
          <w:rFonts w:ascii="Times New Roman" w:eastAsia="Calibri" w:hAnsi="Times New Roman" w:cs="Times New Roman"/>
          <w:sz w:val="24"/>
          <w:szCs w:val="24"/>
        </w:rPr>
        <w:tab/>
        <w:t>Прекращение трудового договора оформляется приказом работодателя (ст.</w:t>
      </w:r>
      <w:r w:rsidRPr="00307E13">
        <w:rPr>
          <w:rFonts w:ascii="Times New Roman" w:eastAsia="Calibri" w:hAnsi="Times New Roman" w:cs="Times New Roman"/>
          <w:sz w:val="24"/>
          <w:szCs w:val="24"/>
        </w:rPr>
        <w:br/>
        <w:t>84.1 ТКРФ).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С приказом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2.4.10.</w:t>
      </w:r>
      <w:r w:rsidRPr="00307E13">
        <w:rPr>
          <w:rFonts w:ascii="Times New Roman" w:eastAsia="Calibri" w:hAnsi="Times New Roman" w:cs="Times New Roman"/>
          <w:sz w:val="24"/>
          <w:szCs w:val="24"/>
        </w:rPr>
        <w:tab/>
        <w:t>Днем прекращения трудового договора во всех случаях является последний</w:t>
      </w:r>
      <w:r w:rsidRPr="00307E13">
        <w:rPr>
          <w:rFonts w:ascii="Times New Roman" w:eastAsia="Calibri" w:hAnsi="Times New Roman" w:cs="Times New Roman"/>
          <w:sz w:val="24"/>
          <w:szCs w:val="24"/>
        </w:rPr>
        <w:br/>
        <w:t>день работы работника, за исключением случаев, когда работник фактически не работал,</w:t>
      </w:r>
      <w:r w:rsidRPr="00307E13">
        <w:rPr>
          <w:rFonts w:ascii="Times New Roman" w:eastAsia="Calibri" w:hAnsi="Times New Roman" w:cs="Times New Roman"/>
          <w:sz w:val="24"/>
          <w:szCs w:val="24"/>
        </w:rPr>
        <w:br/>
        <w:t>но за ним в соответствии с ТК РФ или иным федеральным законом сохранялось место</w:t>
      </w:r>
      <w:r w:rsidRPr="00307E13">
        <w:rPr>
          <w:rFonts w:ascii="Times New Roman" w:eastAsia="Calibri" w:hAnsi="Times New Roman" w:cs="Times New Roman"/>
          <w:sz w:val="24"/>
          <w:szCs w:val="24"/>
        </w:rPr>
        <w:br/>
        <w:t>работы (должность).</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2.4.11.</w:t>
      </w:r>
      <w:r w:rsidRPr="00307E13">
        <w:rPr>
          <w:rFonts w:ascii="Times New Roman" w:eastAsia="Calibri" w:hAnsi="Times New Roman" w:cs="Times New Roman"/>
          <w:sz w:val="24"/>
          <w:szCs w:val="24"/>
        </w:rPr>
        <w:tab/>
        <w:t>В день прекращения трудового договора работодатель обязан выдать</w:t>
      </w:r>
      <w:r w:rsidRPr="00307E13">
        <w:rPr>
          <w:rFonts w:ascii="Times New Roman" w:eastAsia="Calibri" w:hAnsi="Times New Roman" w:cs="Times New Roman"/>
          <w:sz w:val="24"/>
          <w:szCs w:val="24"/>
        </w:rPr>
        <w:br/>
        <w:t>работнику его трудовую книжку с внесенной в нее записью об увольнении и произвести с</w:t>
      </w:r>
      <w:r w:rsidRPr="00307E13">
        <w:rPr>
          <w:rFonts w:ascii="Times New Roman" w:eastAsia="Calibri" w:hAnsi="Times New Roman" w:cs="Times New Roman"/>
          <w:sz w:val="24"/>
          <w:szCs w:val="24"/>
        </w:rPr>
        <w:br/>
        <w:t>ним окончательный расчет.</w:t>
      </w:r>
    </w:p>
    <w:p w:rsidR="00307E13" w:rsidRPr="00307E13" w:rsidRDefault="00307E13" w:rsidP="00307E13">
      <w:pPr>
        <w:spacing w:after="0" w:line="240" w:lineRule="auto"/>
        <w:jc w:val="both"/>
        <w:rPr>
          <w:rFonts w:ascii="Times New Roman" w:eastAsia="Calibri" w:hAnsi="Times New Roman" w:cs="Times New Roman"/>
          <w:sz w:val="24"/>
          <w:szCs w:val="24"/>
        </w:rPr>
      </w:pPr>
      <w:proofErr w:type="gramStart"/>
      <w:r w:rsidRPr="00307E13">
        <w:rPr>
          <w:rFonts w:ascii="Times New Roman" w:eastAsia="Calibri" w:hAnsi="Times New Roman" w:cs="Times New Roman"/>
          <w:sz w:val="24"/>
          <w:szCs w:val="24"/>
        </w:rPr>
        <w:t>Запись в трудовую книжку об основании и о причине прекращения трудового договора должна быть произведена в точном соответствии с формулировками ТК РФ или иного федерального закона и со ссылкой на соответствующие статью, часть статьи, пункт статьи ТК РФ или иного федерального закона.</w:t>
      </w:r>
      <w:proofErr w:type="gramEnd"/>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2.4.12.</w:t>
      </w:r>
      <w:r w:rsidRPr="00307E13">
        <w:rPr>
          <w:rFonts w:ascii="Times New Roman" w:eastAsia="Calibri" w:hAnsi="Times New Roman" w:cs="Times New Roman"/>
          <w:sz w:val="24"/>
          <w:szCs w:val="24"/>
        </w:rPr>
        <w:tab/>
        <w:t>При получении трудовой книжки в связи с увольнением работник</w:t>
      </w:r>
      <w:r w:rsidRPr="00307E13">
        <w:rPr>
          <w:rFonts w:ascii="Times New Roman" w:eastAsia="Calibri" w:hAnsi="Times New Roman" w:cs="Times New Roman"/>
          <w:sz w:val="24"/>
          <w:szCs w:val="24"/>
        </w:rPr>
        <w:br/>
        <w:t>расписывается в личной карточке и в книге учета движения трудовых книжек и</w:t>
      </w:r>
      <w:r w:rsidRPr="00307E13">
        <w:rPr>
          <w:rFonts w:ascii="Times New Roman" w:eastAsia="Calibri" w:hAnsi="Times New Roman" w:cs="Times New Roman"/>
          <w:sz w:val="24"/>
          <w:szCs w:val="24"/>
        </w:rPr>
        <w:br/>
        <w:t>вкладышей к ним, а также в трудовой книжке.</w:t>
      </w:r>
    </w:p>
    <w:p w:rsidR="00307E13" w:rsidRPr="00307E13" w:rsidRDefault="00307E13" w:rsidP="00307E13">
      <w:pPr>
        <w:spacing w:after="0" w:line="240" w:lineRule="auto"/>
        <w:jc w:val="both"/>
        <w:rPr>
          <w:rFonts w:ascii="Times New Roman" w:eastAsia="Calibri" w:hAnsi="Times New Roman" w:cs="Times New Roman"/>
          <w:sz w:val="24"/>
          <w:szCs w:val="24"/>
        </w:rPr>
      </w:pPr>
    </w:p>
    <w:p w:rsidR="00307E13" w:rsidRPr="00307E13" w:rsidRDefault="00307E13" w:rsidP="00307E13">
      <w:pPr>
        <w:spacing w:after="0" w:line="240" w:lineRule="auto"/>
        <w:jc w:val="both"/>
        <w:rPr>
          <w:rFonts w:ascii="Times New Roman" w:eastAsia="Calibri" w:hAnsi="Times New Roman" w:cs="Times New Roman"/>
          <w:b/>
          <w:sz w:val="24"/>
          <w:szCs w:val="24"/>
        </w:rPr>
      </w:pPr>
      <w:r w:rsidRPr="00307E13">
        <w:rPr>
          <w:rFonts w:ascii="Times New Roman" w:eastAsia="Calibri" w:hAnsi="Times New Roman" w:cs="Times New Roman"/>
          <w:b/>
          <w:sz w:val="24"/>
          <w:szCs w:val="24"/>
        </w:rPr>
        <w:t>III. Основные права, обязанности и ответственность сторон трудового договора</w:t>
      </w:r>
    </w:p>
    <w:p w:rsidR="00307E13" w:rsidRPr="00307E13" w:rsidRDefault="00307E13" w:rsidP="00307E13">
      <w:pPr>
        <w:spacing w:after="0" w:line="240" w:lineRule="auto"/>
        <w:jc w:val="both"/>
        <w:rPr>
          <w:rFonts w:ascii="Times New Roman" w:eastAsia="Calibri" w:hAnsi="Times New Roman" w:cs="Times New Roman"/>
          <w:b/>
          <w:sz w:val="24"/>
          <w:szCs w:val="24"/>
        </w:rPr>
      </w:pP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3.1. Работник имеет право:</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3.1.1.</w:t>
      </w:r>
      <w:r w:rsidRPr="00307E13">
        <w:rPr>
          <w:rFonts w:ascii="Times New Roman" w:eastAsia="Calibri" w:hAnsi="Times New Roman" w:cs="Times New Roman"/>
          <w:sz w:val="24"/>
          <w:szCs w:val="24"/>
        </w:rPr>
        <w:tab/>
        <w:t>На заключение, изменение и расторжение трудового договора в порядке и на условиях, которые установлены ТК РФ, иными федеральными законами;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3.1.2.</w:t>
      </w:r>
      <w:r w:rsidRPr="00307E13">
        <w:rPr>
          <w:rFonts w:ascii="Times New Roman" w:eastAsia="Calibri" w:hAnsi="Times New Roman" w:cs="Times New Roman"/>
          <w:sz w:val="24"/>
          <w:szCs w:val="24"/>
        </w:rPr>
        <w:tab/>
        <w:t>На предоставление ему работы, обусловленной трудовым договором;</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3.1.3. На рабочее место, соответствующее государственным нормативным требованиям охраны труда и условиям, предусмотренным коллективным договором;</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3.1.4. На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3.1.5. </w:t>
      </w:r>
      <w:proofErr w:type="gramStart"/>
      <w:r w:rsidRPr="00307E13">
        <w:rPr>
          <w:rFonts w:ascii="Times New Roman" w:eastAsia="Calibri" w:hAnsi="Times New Roman" w:cs="Times New Roman"/>
          <w:sz w:val="24"/>
          <w:szCs w:val="24"/>
        </w:rPr>
        <w:t>На отдых, который гарантируется установленной федеральным законом максимальной продолжительностью рабочего времени и обеспечивается предоставлением еженедельных выходных дней, нерабочих праздничных дней, оплачиваемых основных и дополнительных отпусков;</w:t>
      </w:r>
      <w:proofErr w:type="gramEnd"/>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3.1.6. На полную достоверную информацию об условиях труда и требованиях охраны труда на рабочем месте;</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3.1.7.На профессиональную подготовку, переподготовку и повышение своей квалификации в порядке, установленном ТК РФ, иными федеральными законами;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3.1.8.На объединение, включая право на создание профессиональных союзов и вступление в них для защиты своих трудовых прав, свобод и законных интересов;</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3.1.9.На участие в управлении учреждением в предусмотренных ТК РФ, иными федеральными законами, соглашениями и коллективным договором формах;</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3.1.10.</w:t>
      </w:r>
      <w:r w:rsidRPr="00307E13">
        <w:rPr>
          <w:rFonts w:ascii="Times New Roman" w:eastAsia="Calibri" w:hAnsi="Times New Roman" w:cs="Times New Roman"/>
          <w:sz w:val="24"/>
          <w:szCs w:val="24"/>
        </w:rPr>
        <w:tab/>
        <w:t>На ведение коллективных переговоров и заключение коллективного</w:t>
      </w:r>
      <w:r w:rsidRPr="00307E13">
        <w:rPr>
          <w:rFonts w:ascii="Times New Roman" w:eastAsia="Calibri" w:hAnsi="Times New Roman" w:cs="Times New Roman"/>
          <w:sz w:val="24"/>
          <w:szCs w:val="24"/>
        </w:rPr>
        <w:br/>
        <w:t>договора и соглашений через своих представителей, а также на информацию о</w:t>
      </w:r>
      <w:r w:rsidRPr="00307E13">
        <w:rPr>
          <w:rFonts w:ascii="Times New Roman" w:eastAsia="Calibri" w:hAnsi="Times New Roman" w:cs="Times New Roman"/>
          <w:sz w:val="24"/>
          <w:szCs w:val="24"/>
        </w:rPr>
        <w:br/>
        <w:t>выполнении коллективного договора, соглашений;</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3.1.11.На защиту своих трудовых прав, свобод и законных интересов всеми не запрещенными законом способами;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3.1.12.На разрешение индивидуальных и коллективных трудовых споров, включая право на забастовку, в порядке, установленном ТК РФ, иными федеральными законами;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3.1.13.На возмещение вреда, причиненного ему в связи с исполнением трудовых обязанностей, и компенсацию морального вреда в порядке, установленном ТК РФ, иными федеральными законами;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3.1.14.На обязательное социальное страхование в случаях, предусмотренных федеральными законами;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lastRenderedPageBreak/>
        <w:t>3.1.15.Пользоваться другими правами в соответствии с Уставом школы, трудовым договором, законодательством Российской Федерации.</w:t>
      </w:r>
    </w:p>
    <w:p w:rsidR="00307E13" w:rsidRPr="00307E13" w:rsidRDefault="00307E13" w:rsidP="00307E13">
      <w:pPr>
        <w:spacing w:after="0" w:line="240" w:lineRule="auto"/>
        <w:jc w:val="both"/>
        <w:rPr>
          <w:rFonts w:ascii="Times New Roman" w:eastAsia="Calibri" w:hAnsi="Times New Roman" w:cs="Times New Roman"/>
          <w:sz w:val="24"/>
          <w:szCs w:val="24"/>
        </w:rPr>
      </w:pP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 Работник обязан:</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3.2.1 Добросовестно выполнять должностные и иные обязанности, предусмотренные</w:t>
      </w:r>
      <w:r w:rsidRPr="00307E13">
        <w:rPr>
          <w:rFonts w:ascii="Times New Roman" w:eastAsia="Calibri" w:hAnsi="Times New Roman" w:cs="Times New Roman"/>
          <w:sz w:val="24"/>
          <w:szCs w:val="24"/>
        </w:rPr>
        <w:br/>
        <w:t>трудовым договором, должностной инструкцией, правилами внутреннего трудового</w:t>
      </w:r>
      <w:r w:rsidRPr="00307E13">
        <w:rPr>
          <w:rFonts w:ascii="Times New Roman" w:eastAsia="Calibri" w:hAnsi="Times New Roman" w:cs="Times New Roman"/>
          <w:sz w:val="24"/>
          <w:szCs w:val="24"/>
        </w:rPr>
        <w:br/>
        <w:t>распорядка, соблюдать трудовую дисциплину;</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3.2.2. Осуществлять свою деятельность на высоком профессиональном уровне, обеспечивать в полном объеме реализацию преподаваемых учебных предметов, курсов, дисциплин (модулей) в соответствии с утвержденной рабочей программой;</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3.2.3. </w:t>
      </w:r>
      <w:proofErr w:type="gramStart"/>
      <w:r w:rsidRPr="00307E13">
        <w:rPr>
          <w:rFonts w:ascii="Times New Roman" w:eastAsia="Calibri" w:hAnsi="Times New Roman" w:cs="Times New Roman"/>
          <w:sz w:val="24"/>
          <w:szCs w:val="24"/>
        </w:rPr>
        <w:t>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roofErr w:type="gramEnd"/>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3.2.4. Применять педагогически обоснованные и обеспечивающие высокое качество образования формы, методы обучения и воспитания;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3.2.5.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3.2.6. Соблюдать правовые, нравственные и этические нормы, следовать требованиям профессиональной этики;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3.2.7. Уважать честь и достоинство обучающихся и других участников образовательных отношений;</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3.2.8.Соответствовать требованиям квалификационных характеристик и профессиональных стандартов;</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3.2.9. Проходить аттестацию на соответствие занимаемой должности в установленном порядке и систематически повышать свой профессиональный уровень;</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3.2.10. Выполнять условия трудового договора;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3.2.11.Заботиться о защите прав и свобод обучающихся, уважать права родителей (законных представителей);</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3.2.12. Проходить в установленном законодательством Российской Федерации порядке обучение и проверку знаний и навыков в области охраны труда;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3.2.13. Исполнять иные обязанности, предусмотренные федеральными законами;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3.2.14. Соблюдать дисциплину труда – основу порядка, вовремя приходить на работу, соблюдать установленную продолжительность рабочего времени, максимально используя его для творческого и эффективного выполнения возложенных на них обязанностей, своевременно и точно выполнять распоряжения работодателя;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3.2.15. Стремиться к повышению качества выполняемой работы, строго соблюдать исполнительскую дисциплину, постоянно проявлять творческую инициативу, направленную на достижение высоких результатов трудовой деятельности;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3.2.16.Соблюдать требования техники безопасности и охраны труда, производственной санитарии, гигиены, противопожарной охраны, предусмотренные соответствующими правилами и инструкциями, пользоваться средствами индивидуальной защиты;</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3.2.17. Быть внимательным к детям, вежливым с родителями учащихся и членами коллектива;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3.2.18. Систематически повышать свой идейно - теоретический и культурный уровень, деловую квалификацию;</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3.2.19. Быть примером достойного поведения и высокого морального долга на работе, в быту и общественных местах;</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3.2.20. Содержать свое рабочее место в чистоте и порядке, соблюдать установленный порядок хранения материальных ценностей и документов;</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3.2.21. Экономно расходовать материалы, топливо и электроэнергию, воспитывать у детей бережное отношение к имуществу;</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3.2.22. Проходить в установленные сроки предварительные и периодические медицинские осмотры;</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lastRenderedPageBreak/>
        <w:t>3.2.23. Педагогические работники школы и детского сада несут полную ответственность за жизнь и здоровье детей во время проведения уроков, занятий,  внеклассных и внешкольных мероприятий, организуемых школой. Обо всех случаях травматизма работник обязан немедленно информировать работодателя;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3.2.24. В установленном порядке приказом директора школы в дополнение к учебной работе на учителей может быть возложено классное руководство, заведование учебными кабинетами, учебно-опытными участками, выполнение обязанностей мастера учебных мастерских организациями трудового обучения, общественно полезного, производительного труда, а также выполнение других учебно-воспитательных функций;</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3.2.25. Расширение зоны обслуживания работника осуществляется на основании Положения о порядке и условиях применения стимулирующих и компенсационных выплат, утвержденного руководителем учреждения, с учетом мнения представительного органа;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3.2.26. Педагогические работники (учителя, воспитатели, старшие пионервожатые, библиотекарь) раз в пять лет проходят аттестацию согласно Положению об аттестации педагогических кадров, по согласованию с Комитетом образования администрации Усть-Ишимского муниципального района;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3.2.27. Работники учреждения имеют право совмещать работу по профессиям и должностям согласно Перечню профессий и должностей </w:t>
      </w:r>
      <w:proofErr w:type="gramStart"/>
      <w:r w:rsidRPr="00307E13">
        <w:rPr>
          <w:rFonts w:ascii="Times New Roman" w:eastAsia="Calibri" w:hAnsi="Times New Roman" w:cs="Times New Roman"/>
          <w:sz w:val="24"/>
          <w:szCs w:val="24"/>
        </w:rPr>
        <w:t>работников учреждений системы Министерства Просвещения РФ</w:t>
      </w:r>
      <w:proofErr w:type="gramEnd"/>
      <w:r w:rsidRPr="00307E13">
        <w:rPr>
          <w:rFonts w:ascii="Times New Roman" w:eastAsia="Calibri" w:hAnsi="Times New Roman" w:cs="Times New Roman"/>
          <w:sz w:val="24"/>
          <w:szCs w:val="24"/>
        </w:rPr>
        <w:t>;.</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3.2.28. Разрешение на совмещение профессий дает работодатель по согласованию с профсоюзным комитетом; </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3.2.29. Круг основных обязанностей педагогических работников, учебно-вспомогательного и обслуживающего персонала, определяется Уставом школы, Правилами внутреннего трудового распорядка, квалификационным справочником должностей служащих, Единым тарифно-квалификационным справочником работ и профессий рабочих, положениями о соответствующих общеобразовательных школах, а также должностными инструкциями и положениями, утвержденными в установленном порядке.</w:t>
      </w:r>
    </w:p>
    <w:p w:rsidR="00307E13" w:rsidRPr="00307E13" w:rsidRDefault="00307E13" w:rsidP="00307E13">
      <w:pPr>
        <w:spacing w:after="0" w:line="240" w:lineRule="auto"/>
        <w:jc w:val="both"/>
        <w:rPr>
          <w:rFonts w:ascii="Times New Roman" w:eastAsia="Calibri" w:hAnsi="Times New Roman" w:cs="Times New Roman"/>
          <w:sz w:val="24"/>
          <w:szCs w:val="24"/>
        </w:rPr>
      </w:pP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3.3. Работодатель имеет право:</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3.3.1. На управление учреждением, принятие решений в пределах полномочий, предусмотренных уставом учреждения;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3.3.2. На заключение, изменение и расторжение трудовых договоров с работниками в порядке и на условиях, которые установлены ТК РФ, иными федеральными законами;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3.3.3.</w:t>
      </w:r>
      <w:r w:rsidRPr="00307E13">
        <w:rPr>
          <w:rFonts w:ascii="Times New Roman" w:eastAsia="Calibri" w:hAnsi="Times New Roman" w:cs="Times New Roman"/>
          <w:sz w:val="24"/>
          <w:szCs w:val="24"/>
        </w:rPr>
        <w:tab/>
        <w:t>На ведение коллективных переговоров через своих представителей и</w:t>
      </w:r>
      <w:r w:rsidRPr="00307E13">
        <w:rPr>
          <w:rFonts w:ascii="Times New Roman" w:eastAsia="Calibri" w:hAnsi="Times New Roman" w:cs="Times New Roman"/>
          <w:sz w:val="24"/>
          <w:szCs w:val="24"/>
        </w:rPr>
        <w:br/>
        <w:t>заключение коллективных договоров;</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3.3.4.</w:t>
      </w:r>
      <w:r w:rsidRPr="00307E13">
        <w:rPr>
          <w:rFonts w:ascii="Times New Roman" w:eastAsia="Calibri" w:hAnsi="Times New Roman" w:cs="Times New Roman"/>
          <w:sz w:val="24"/>
          <w:szCs w:val="24"/>
        </w:rPr>
        <w:tab/>
        <w:t>На поощрение работников за добросовестный эффективный труд;</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 3.3.5.</w:t>
      </w:r>
      <w:r w:rsidRPr="00307E13">
        <w:rPr>
          <w:rFonts w:ascii="Times New Roman" w:eastAsia="Calibri" w:hAnsi="Times New Roman" w:cs="Times New Roman"/>
          <w:sz w:val="24"/>
          <w:szCs w:val="24"/>
        </w:rPr>
        <w:tab/>
        <w:t>На требование от работников исполнения ими трудовых обязанностей и</w:t>
      </w:r>
      <w:r w:rsidRPr="00307E13">
        <w:rPr>
          <w:rFonts w:ascii="Times New Roman" w:eastAsia="Calibri" w:hAnsi="Times New Roman" w:cs="Times New Roman"/>
          <w:sz w:val="24"/>
          <w:szCs w:val="24"/>
        </w:rPr>
        <w:br/>
        <w:t>бережного отношения к имуществу работодателя и других работников, соблюдения</w:t>
      </w:r>
      <w:r w:rsidRPr="00307E13">
        <w:rPr>
          <w:rFonts w:ascii="Times New Roman" w:eastAsia="Calibri" w:hAnsi="Times New Roman" w:cs="Times New Roman"/>
          <w:sz w:val="24"/>
          <w:szCs w:val="24"/>
        </w:rPr>
        <w:br/>
        <w:t>правил внутреннего трудового распорядка;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 3.3.6.</w:t>
      </w:r>
      <w:r w:rsidRPr="00307E13">
        <w:rPr>
          <w:rFonts w:ascii="Times New Roman" w:eastAsia="Calibri" w:hAnsi="Times New Roman" w:cs="Times New Roman"/>
          <w:sz w:val="24"/>
          <w:szCs w:val="24"/>
        </w:rPr>
        <w:tab/>
        <w:t>На привлечение работников к дисциплинарной и материальной</w:t>
      </w:r>
      <w:r w:rsidRPr="00307E13">
        <w:rPr>
          <w:rFonts w:ascii="Times New Roman" w:eastAsia="Calibri" w:hAnsi="Times New Roman" w:cs="Times New Roman"/>
          <w:sz w:val="24"/>
          <w:szCs w:val="24"/>
        </w:rPr>
        <w:br/>
        <w:t>ответственности в порядке, установленном ТК РФ, иными федеральными законами;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 3.3.7.  На принятие локальных нормативных актов, содержащих нормы трудового права, в порядке, установленном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 3.3.8. Реализовывать иные права, определенные уставом учреждения, трудовым договором, законодательством Российской Федерации.</w:t>
      </w:r>
    </w:p>
    <w:p w:rsidR="00307E13" w:rsidRPr="00307E13" w:rsidRDefault="00307E13" w:rsidP="00307E13">
      <w:pPr>
        <w:spacing w:after="0" w:line="240" w:lineRule="auto"/>
        <w:jc w:val="both"/>
        <w:rPr>
          <w:rFonts w:ascii="Times New Roman" w:eastAsia="Calibri" w:hAnsi="Times New Roman" w:cs="Times New Roman"/>
          <w:sz w:val="24"/>
          <w:szCs w:val="24"/>
        </w:rPr>
      </w:pP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 Работодатель обязан:</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3.4.1.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3.4.2.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lastRenderedPageBreak/>
        <w:t>3.4.3.</w:t>
      </w:r>
      <w:r w:rsidRPr="00307E13">
        <w:rPr>
          <w:rFonts w:ascii="Times New Roman" w:eastAsia="Calibri" w:hAnsi="Times New Roman" w:cs="Times New Roman"/>
          <w:sz w:val="24"/>
          <w:szCs w:val="24"/>
        </w:rPr>
        <w:tab/>
        <w:t>Предоставлять работникам работу, обусловленную трудовым договором;</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3.4.4.</w:t>
      </w:r>
      <w:r w:rsidRPr="00307E13">
        <w:rPr>
          <w:rFonts w:ascii="Times New Roman" w:eastAsia="Calibri" w:hAnsi="Times New Roman" w:cs="Times New Roman"/>
          <w:sz w:val="24"/>
          <w:szCs w:val="24"/>
        </w:rPr>
        <w:tab/>
        <w:t>Обеспечивать безопасность и условия труда, соответствующие</w:t>
      </w:r>
      <w:r w:rsidRPr="00307E13">
        <w:rPr>
          <w:rFonts w:ascii="Times New Roman" w:eastAsia="Calibri" w:hAnsi="Times New Roman" w:cs="Times New Roman"/>
          <w:sz w:val="24"/>
          <w:szCs w:val="24"/>
        </w:rPr>
        <w:br/>
        <w:t>государственным нормативным требованиям охраны труда;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3.4.5.</w:t>
      </w:r>
      <w:r w:rsidRPr="00307E13">
        <w:rPr>
          <w:rFonts w:ascii="Times New Roman" w:eastAsia="Calibri" w:hAnsi="Times New Roman" w:cs="Times New Roman"/>
          <w:sz w:val="24"/>
          <w:szCs w:val="24"/>
        </w:rPr>
        <w:tab/>
        <w:t>Обеспечивать работников оборудованием, инструментами, технической</w:t>
      </w:r>
      <w:r w:rsidRPr="00307E13">
        <w:rPr>
          <w:rFonts w:ascii="Times New Roman" w:eastAsia="Calibri" w:hAnsi="Times New Roman" w:cs="Times New Roman"/>
          <w:sz w:val="24"/>
          <w:szCs w:val="24"/>
        </w:rPr>
        <w:br/>
        <w:t>документацией и иными средствами, необходимыми для исполнения ими трудовых</w:t>
      </w:r>
      <w:r w:rsidRPr="00307E13">
        <w:rPr>
          <w:rFonts w:ascii="Times New Roman" w:eastAsia="Calibri" w:hAnsi="Times New Roman" w:cs="Times New Roman"/>
          <w:sz w:val="24"/>
          <w:szCs w:val="24"/>
        </w:rPr>
        <w:br/>
        <w:t>обязанностей;</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3.4.6.</w:t>
      </w:r>
      <w:r w:rsidRPr="00307E13">
        <w:rPr>
          <w:rFonts w:ascii="Times New Roman" w:eastAsia="Calibri" w:hAnsi="Times New Roman" w:cs="Times New Roman"/>
          <w:sz w:val="24"/>
          <w:szCs w:val="24"/>
        </w:rPr>
        <w:tab/>
        <w:t>Обеспечивать работникам равную оплату за труд равной ценности;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3.4.7.</w:t>
      </w:r>
      <w:r w:rsidRPr="00307E13">
        <w:rPr>
          <w:rFonts w:ascii="Times New Roman" w:eastAsia="Calibri" w:hAnsi="Times New Roman" w:cs="Times New Roman"/>
          <w:sz w:val="24"/>
          <w:szCs w:val="24"/>
        </w:rPr>
        <w:tab/>
        <w:t xml:space="preserve">В соответствии со статьей 136 Трудового кодекса заработная плата выплачивается 12 и 27 числа каждого месяца, при совпадении дня выплаты с выходным или нерабочим праздничным днем выплата заработной платы производится накануне этого дня;         </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3.4.8.</w:t>
      </w:r>
      <w:r w:rsidRPr="00307E13">
        <w:rPr>
          <w:rFonts w:ascii="Times New Roman" w:eastAsia="Calibri" w:hAnsi="Times New Roman" w:cs="Times New Roman"/>
          <w:sz w:val="24"/>
          <w:szCs w:val="24"/>
        </w:rPr>
        <w:tab/>
        <w:t>Вести коллективные переговоры, а также заключать коллективный договор в порядке, установленном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3.4.9. Знакомить работников под роспись с принимаемыми локальными нормативными актами, непосредственно связанными с их трудовой деятельностью;</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3.4.10. Обеспечивать бытовые нужды работников, связанные с исполнением ими трудовых обязанностей;</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3.4.11. Осуществлять обязательное социальное страхование работников в порядке, установленном федеральными законами;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3.4.12. 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ТК РФ, другими федеральными законами и иными нормативными правовыми актами Российской Федерации;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3.4.13. </w:t>
      </w:r>
      <w:proofErr w:type="gramStart"/>
      <w:r w:rsidRPr="00307E13">
        <w:rPr>
          <w:rFonts w:ascii="Times New Roman" w:eastAsia="Calibri" w:hAnsi="Times New Roman" w:cs="Times New Roman"/>
          <w:sz w:val="24"/>
          <w:szCs w:val="24"/>
        </w:rPr>
        <w:t>В случаях, предусмотренных ТК РФ, законами и иными нормативными правовыми актами,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(обследований) работников, внеочередных медицинских осмотров (обследований) работников по их просьбам в соответствии с медицинским заключением с сохранением за ними места работы (должности) и среднего заработка на время прохождения указанных</w:t>
      </w:r>
      <w:proofErr w:type="gramEnd"/>
      <w:r w:rsidRPr="00307E13">
        <w:rPr>
          <w:rFonts w:ascii="Times New Roman" w:eastAsia="Calibri" w:hAnsi="Times New Roman" w:cs="Times New Roman"/>
          <w:sz w:val="24"/>
          <w:szCs w:val="24"/>
        </w:rPr>
        <w:t xml:space="preserve"> медицинских осмотров (обследований);</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3.4.14. Не допускать работников к исполнению ими трудовых обязанностей без прохождения обязательных медицинских осмотров (обследований), а также в случае медицинских противопоказаний;</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3.4.15. Создавать условия для внедрения инноваций, обеспечивать формирование и реализацию инициатив работников учреждения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3.4.16. Создавать условия для непрерывного повышения квалификации работников;</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3.4.17.</w:t>
      </w:r>
      <w:r w:rsidRPr="00307E13">
        <w:rPr>
          <w:rFonts w:ascii="Times New Roman" w:eastAsia="Calibri" w:hAnsi="Times New Roman" w:cs="Times New Roman"/>
          <w:sz w:val="24"/>
          <w:szCs w:val="24"/>
        </w:rPr>
        <w:tab/>
        <w:t>Поддерживать благоприятный морально-психологический климат в</w:t>
      </w:r>
      <w:r w:rsidRPr="00307E13">
        <w:rPr>
          <w:rFonts w:ascii="Times New Roman" w:eastAsia="Calibri" w:hAnsi="Times New Roman" w:cs="Times New Roman"/>
          <w:sz w:val="24"/>
          <w:szCs w:val="24"/>
        </w:rPr>
        <w:br/>
        <w:t>коллективе;</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3.4.18.</w:t>
      </w:r>
      <w:r w:rsidRPr="00307E13">
        <w:rPr>
          <w:rFonts w:ascii="Times New Roman" w:eastAsia="Calibri" w:hAnsi="Times New Roman" w:cs="Times New Roman"/>
          <w:sz w:val="24"/>
          <w:szCs w:val="24"/>
        </w:rPr>
        <w:tab/>
        <w:t>Исполнять иные обязанности, определенные Уставом школы, трудовым</w:t>
      </w:r>
      <w:r w:rsidRPr="00307E13">
        <w:rPr>
          <w:rFonts w:ascii="Times New Roman" w:eastAsia="Calibri" w:hAnsi="Times New Roman" w:cs="Times New Roman"/>
          <w:sz w:val="24"/>
          <w:szCs w:val="24"/>
        </w:rPr>
        <w:br/>
        <w:t>договором, коллективным договором, соглашениями, законодательством Российской</w:t>
      </w:r>
      <w:r w:rsidRPr="00307E13">
        <w:rPr>
          <w:rFonts w:ascii="Times New Roman" w:eastAsia="Calibri" w:hAnsi="Times New Roman" w:cs="Times New Roman"/>
          <w:sz w:val="24"/>
          <w:szCs w:val="24"/>
        </w:rPr>
        <w:br/>
        <w:t>Федерации.</w:t>
      </w:r>
    </w:p>
    <w:p w:rsidR="00307E13" w:rsidRPr="00307E13" w:rsidRDefault="00307E13" w:rsidP="00307E13">
      <w:pPr>
        <w:spacing w:after="0" w:line="240" w:lineRule="auto"/>
        <w:jc w:val="both"/>
        <w:rPr>
          <w:rFonts w:ascii="Times New Roman" w:eastAsia="Calibri" w:hAnsi="Times New Roman" w:cs="Times New Roman"/>
          <w:sz w:val="24"/>
          <w:szCs w:val="24"/>
        </w:rPr>
      </w:pPr>
    </w:p>
    <w:p w:rsidR="00307E13" w:rsidRPr="00307E13" w:rsidRDefault="00307E13" w:rsidP="00307E13">
      <w:pPr>
        <w:spacing w:after="0" w:line="240" w:lineRule="auto"/>
        <w:jc w:val="both"/>
        <w:rPr>
          <w:rFonts w:ascii="Times New Roman" w:eastAsia="Calibri" w:hAnsi="Times New Roman" w:cs="Times New Roman"/>
          <w:b/>
          <w:sz w:val="24"/>
          <w:szCs w:val="24"/>
        </w:rPr>
      </w:pPr>
      <w:r w:rsidRPr="00307E13">
        <w:rPr>
          <w:rFonts w:ascii="Times New Roman" w:eastAsia="Calibri" w:hAnsi="Times New Roman" w:cs="Times New Roman"/>
          <w:b/>
          <w:sz w:val="24"/>
          <w:szCs w:val="24"/>
        </w:rPr>
        <w:t>IV. Рабочее время и время отдыха</w:t>
      </w:r>
    </w:p>
    <w:p w:rsidR="00307E13" w:rsidRPr="00307E13" w:rsidRDefault="00307E13" w:rsidP="00307E13">
      <w:pPr>
        <w:spacing w:after="0" w:line="240" w:lineRule="auto"/>
        <w:jc w:val="both"/>
        <w:rPr>
          <w:rFonts w:ascii="Times New Roman" w:eastAsia="Calibri" w:hAnsi="Times New Roman" w:cs="Times New Roman"/>
          <w:b/>
          <w:sz w:val="24"/>
          <w:szCs w:val="24"/>
        </w:rPr>
      </w:pP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4.1.</w:t>
      </w:r>
      <w:r w:rsidRPr="00307E13">
        <w:rPr>
          <w:rFonts w:ascii="Times New Roman" w:eastAsia="Calibri" w:hAnsi="Times New Roman" w:cs="Times New Roman"/>
          <w:sz w:val="24"/>
          <w:szCs w:val="24"/>
        </w:rPr>
        <w:tab/>
        <w:t>Режим рабочего времени: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4.1.1. Рабочее время и время отдыха работников учреждения определяется Правилами внутреннего трудового распорядка (ст. 189 Трудового Кодекса РФ), должностными обязанностями, возлагаемыми на них Трудовым договором.</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4.1.2. При регулировании рабочего времени в организации стороны исходят из того, что продолжительность работы не может превышать 40 часов в неделю для мужчин и 36 часов в неделю для женщин. (Постановление Президиума Верховного Совета РСФСР от 25.01.1991 года №522/1).</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4.1.3. Продолжительность ежедневной работы, в том числе время начала и перерыва для отдыха и питания определяется режимом, утвержденным приказом руководителя, согласованным с профсоюзным комитетом.</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lastRenderedPageBreak/>
        <w:t>4.1.4. В учреждение установлена пятидневная рабочая неделя с двумя выходными днями.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Рабочее время работников определяется учебным расписанием и должностными обязанностями, возлагаемыми на них Уставом школы и Правилами внутреннего трудового распорядка. Администрация учреждения обязана организовать точный учет рабочего времени работников, фиксируя явку на работу и уход с работы.</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Учебную нагрузку педагогическим работникам школы на новый учебный год устанавливает директор школы до ухода работника в отпуск.</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4.1.5.Расписание уроков составляется и утверждается администрацией с учетом обеспечения педагогической целесообразности, соблюдения санитарно-гигиенических норм и максимальной экономии рабочего времени учителя.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4.1.6. Продолжительность рабочего дня обслуживающего персонала и рабочих определяется графиком сменности. График объявляется работнику под роспись за месяц до его исполнения и вывешивается на рабочем месте.</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4.1.7. Заработная плата выплачивается работникам 12 и 27 числа каждого месяца.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4.1.8.Администрация привлекает педагогических работников к дежурству по учреждению. Дежурство начинается за 20 минут до занятий и продолжается 30 минут после занятий.</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4.1.9. В период каникул  работники привлекаются к педагогической и организационной работе в пределах времени не превышающего их учебной нагрузки до начала каникул. 4.1.10. </w:t>
      </w:r>
      <w:proofErr w:type="gramStart"/>
      <w:r w:rsidRPr="00307E13">
        <w:rPr>
          <w:rFonts w:ascii="Times New Roman" w:eastAsia="Calibri" w:hAnsi="Times New Roman" w:cs="Times New Roman"/>
          <w:sz w:val="24"/>
          <w:szCs w:val="24"/>
        </w:rPr>
        <w:t>Учебно-вспомогательный и обслуживающий персонал учреждения в пределах нормы рабочего времени за учетной период месяц привлекаются к выполнению хозяйственных работ, не требующих специальных знаний (мелкий ремонт, работа на территории учреждения, охрана учреждения и т.д.).</w:t>
      </w:r>
      <w:proofErr w:type="gramEnd"/>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4.1.11.Педагогическим работникам и другим работникам учреждения запрещается изменять расписание уроков и график работы без разрешения.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4.1.12. Работника, появившегося на работе в нетрезвом состоянии, администрация не допускает к работе в данный рабочий день.</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 4.1.13. Запрещается в рабочее время: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-отвлекать работников от их непосредственной работы, вызывать или снимать их с работы для выполнения общественных заданий;</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-созывать собрания, заседания, совещания по общественным вопросам.</w:t>
      </w:r>
    </w:p>
    <w:p w:rsidR="00307E13" w:rsidRPr="00307E13" w:rsidRDefault="00307E13" w:rsidP="00307E13">
      <w:pPr>
        <w:spacing w:after="0" w:line="240" w:lineRule="auto"/>
        <w:jc w:val="both"/>
        <w:rPr>
          <w:rFonts w:ascii="Times New Roman" w:eastAsia="Calibri" w:hAnsi="Times New Roman" w:cs="Times New Roman"/>
          <w:sz w:val="24"/>
          <w:szCs w:val="24"/>
        </w:rPr>
      </w:pP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4.2.</w:t>
      </w:r>
      <w:r w:rsidRPr="00307E13">
        <w:rPr>
          <w:rFonts w:ascii="Times New Roman" w:eastAsia="Calibri" w:hAnsi="Times New Roman" w:cs="Times New Roman"/>
          <w:sz w:val="24"/>
          <w:szCs w:val="24"/>
        </w:rPr>
        <w:tab/>
        <w:t>Время отдыха: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4.2.1. Временем отдыха является время, в течение которого работник свободен от исполнения трудовых обязанностей и которое он может использовать по своему усмотрению (ст. 106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Видами времени отдыха являются: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-перерывы в течение рабочего дня;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-выходные дни (еженедельный непрерывный отдых);</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-нерабочие праздничные дни;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-отпуска.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4.2.2. Работа в выходные и нерабочие праздничные дни запрещается.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В исключительных случаях привлечение работников к работе в эти дни допускается с письменного согласия работника и с учетом мнения выборного органа первичной профсоюзной организации, за исключением случаев, предусмотренных ч. 3 ст. 113 ТК РФ, по письменному приказу (распоряжению) работодателя.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4.2.3.</w:t>
      </w:r>
      <w:r w:rsidRPr="00307E13">
        <w:rPr>
          <w:rFonts w:ascii="Times New Roman" w:eastAsia="Calibri" w:hAnsi="Times New Roman" w:cs="Times New Roman"/>
          <w:sz w:val="24"/>
          <w:szCs w:val="24"/>
        </w:rPr>
        <w:tab/>
        <w:t>Работа в выходные и нерабочие праздничные оплачивается не менее чем в</w:t>
      </w:r>
      <w:r w:rsidRPr="00307E13">
        <w:rPr>
          <w:rFonts w:ascii="Times New Roman" w:eastAsia="Calibri" w:hAnsi="Times New Roman" w:cs="Times New Roman"/>
          <w:sz w:val="24"/>
          <w:szCs w:val="24"/>
        </w:rPr>
        <w:br/>
        <w:t>двойном размере.</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По желанию работника, работавшего в выходной или нерабочий праздничный день, ему может быть предоставлен другой оплачиваемый день отдыха, а работа в выходной или нерабочий праздничный день оплачивается в этом случае в одинарном размере, а день отдыха оплате не подлежит.</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4.2.4.</w:t>
      </w:r>
      <w:r w:rsidRPr="00307E13">
        <w:rPr>
          <w:rFonts w:ascii="Times New Roman" w:eastAsia="Calibri" w:hAnsi="Times New Roman" w:cs="Times New Roman"/>
          <w:sz w:val="24"/>
          <w:szCs w:val="24"/>
        </w:rPr>
        <w:tab/>
        <w:t>Очередность предоставления отпусков ежегодно определяется графиком</w:t>
      </w:r>
      <w:r w:rsidRPr="00307E13">
        <w:rPr>
          <w:rFonts w:ascii="Times New Roman" w:eastAsia="Calibri" w:hAnsi="Times New Roman" w:cs="Times New Roman"/>
          <w:sz w:val="24"/>
          <w:szCs w:val="24"/>
        </w:rPr>
        <w:br/>
        <w:t>отпусков, утверждаемым работодателем с учетом мнения выборного органа первичной</w:t>
      </w:r>
      <w:r w:rsidRPr="00307E13">
        <w:rPr>
          <w:rFonts w:ascii="Times New Roman" w:eastAsia="Calibri" w:hAnsi="Times New Roman" w:cs="Times New Roman"/>
          <w:sz w:val="24"/>
          <w:szCs w:val="24"/>
        </w:rPr>
        <w:br/>
        <w:t>профсоюзной организации не позднее, чем за две недели до наступления календарного</w:t>
      </w:r>
      <w:r w:rsidRPr="00307E13">
        <w:rPr>
          <w:rFonts w:ascii="Times New Roman" w:eastAsia="Calibri" w:hAnsi="Times New Roman" w:cs="Times New Roman"/>
          <w:sz w:val="24"/>
          <w:szCs w:val="24"/>
        </w:rPr>
        <w:br/>
        <w:t>года в порядке, установленном ст. 372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lastRenderedPageBreak/>
        <w:t>В соответствии с ТК РФ  предоставляется ежегодный оплачиваемый отпуск продолжительностью не менее 28 календарных дней, а педагогам – не менее 56 календарных дней, воспитателю детского сада  – не менее 42 календарных дней. О времени начала отпуска работник должен быть извещен под роспись не позднее, чем за две недели до его начала.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4.2.5.</w:t>
      </w:r>
      <w:r w:rsidRPr="00307E13">
        <w:rPr>
          <w:rFonts w:ascii="Times New Roman" w:eastAsia="Calibri" w:hAnsi="Times New Roman" w:cs="Times New Roman"/>
          <w:sz w:val="24"/>
          <w:szCs w:val="24"/>
        </w:rPr>
        <w:tab/>
        <w:t>Ежегодный оплачиваемый отпуск должен быть продлен или перенесен на</w:t>
      </w:r>
      <w:r w:rsidRPr="00307E13">
        <w:rPr>
          <w:rFonts w:ascii="Times New Roman" w:eastAsia="Calibri" w:hAnsi="Times New Roman" w:cs="Times New Roman"/>
          <w:sz w:val="24"/>
          <w:szCs w:val="24"/>
        </w:rPr>
        <w:br/>
        <w:t>другой срок, определяемый работодателем с учетом пожеланий работника, в случаях:</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-временной нетрудоспособности работника;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-в других случаях, предусмотренных трудовым законодательством, локальными нормативными актами учреждения (ч. 1 ст. 124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4.2.6.</w:t>
      </w:r>
      <w:r w:rsidRPr="00307E13">
        <w:rPr>
          <w:rFonts w:ascii="Times New Roman" w:eastAsia="Calibri" w:hAnsi="Times New Roman" w:cs="Times New Roman"/>
          <w:sz w:val="24"/>
          <w:szCs w:val="24"/>
        </w:rPr>
        <w:tab/>
        <w:t>По соглашению между работником и работодателем ежегодный</w:t>
      </w:r>
      <w:r w:rsidRPr="00307E13">
        <w:rPr>
          <w:rFonts w:ascii="Times New Roman" w:eastAsia="Calibri" w:hAnsi="Times New Roman" w:cs="Times New Roman"/>
          <w:sz w:val="24"/>
          <w:szCs w:val="24"/>
        </w:rPr>
        <w:br/>
        <w:t>оплачиваемый отпуск может быть разделен на части, при этом хотя бы одна из частей</w:t>
      </w:r>
      <w:r w:rsidRPr="00307E13">
        <w:rPr>
          <w:rFonts w:ascii="Times New Roman" w:eastAsia="Calibri" w:hAnsi="Times New Roman" w:cs="Times New Roman"/>
          <w:sz w:val="24"/>
          <w:szCs w:val="24"/>
        </w:rPr>
        <w:br/>
        <w:t>этого отпуска должна быть не менее 14 календарных дней.</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4.2.7.</w:t>
      </w:r>
      <w:r w:rsidRPr="00307E13">
        <w:rPr>
          <w:rFonts w:ascii="Times New Roman" w:eastAsia="Calibri" w:hAnsi="Times New Roman" w:cs="Times New Roman"/>
          <w:sz w:val="24"/>
          <w:szCs w:val="24"/>
        </w:rPr>
        <w:tab/>
        <w:t>Часть ежегодного оплачиваемого отпуска, превышающая 28 календарных</w:t>
      </w:r>
      <w:r w:rsidRPr="00307E13">
        <w:rPr>
          <w:rFonts w:ascii="Times New Roman" w:eastAsia="Calibri" w:hAnsi="Times New Roman" w:cs="Times New Roman"/>
          <w:sz w:val="24"/>
          <w:szCs w:val="24"/>
        </w:rPr>
        <w:br/>
        <w:t>дней, по письменному заявлению работника может быть заменена денежной</w:t>
      </w:r>
      <w:r w:rsidRPr="00307E13">
        <w:rPr>
          <w:rFonts w:ascii="Times New Roman" w:eastAsia="Calibri" w:hAnsi="Times New Roman" w:cs="Times New Roman"/>
          <w:sz w:val="24"/>
          <w:szCs w:val="24"/>
        </w:rPr>
        <w:br/>
        <w:t>компенсацией (ст. 126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4.2.8. </w:t>
      </w:r>
      <w:proofErr w:type="gramStart"/>
      <w:r w:rsidRPr="00307E13">
        <w:rPr>
          <w:rFonts w:ascii="Times New Roman" w:eastAsia="Calibri" w:hAnsi="Times New Roman" w:cs="Times New Roman"/>
          <w:sz w:val="24"/>
          <w:szCs w:val="24"/>
        </w:rP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Трудовым</w:t>
      </w:r>
      <w:proofErr w:type="gramEnd"/>
      <w:r w:rsidR="004A6B51">
        <w:fldChar w:fldCharType="begin"/>
      </w:r>
      <w:r w:rsidR="004A6B51">
        <w:instrText>HYPERLINK \l "Par1736" \o "Ссылка на текущий документ"</w:instrText>
      </w:r>
      <w:r w:rsidR="004A6B51">
        <w:fldChar w:fldCharType="separate"/>
      </w:r>
      <w:r w:rsidRPr="00307E13">
        <w:rPr>
          <w:rFonts w:ascii="Times New Roman" w:eastAsia="Calibri" w:hAnsi="Times New Roman" w:cs="Times New Roman"/>
          <w:sz w:val="24"/>
          <w:szCs w:val="24"/>
        </w:rPr>
        <w:t>кодексом</w:t>
      </w:r>
      <w:r w:rsidR="004A6B51">
        <w:fldChar w:fldCharType="end"/>
      </w:r>
      <w:r w:rsidRPr="00307E13">
        <w:rPr>
          <w:rFonts w:ascii="Times New Roman" w:eastAsia="Calibri" w:hAnsi="Times New Roman" w:cs="Times New Roman"/>
          <w:sz w:val="24"/>
          <w:szCs w:val="24"/>
        </w:rPr>
        <w:t xml:space="preserve">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4.2.9. При увольнении работнику выплачивается денежная компенсация за все неиспользованные отпуска.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Оплата отпуска производится не позднее, чем за три дня до его начала.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этот отпуск на другой срок, согласованный с работником.</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4.2.10.</w:t>
      </w:r>
      <w:r w:rsidRPr="00307E13">
        <w:rPr>
          <w:rFonts w:ascii="Times New Roman" w:eastAsia="Calibri" w:hAnsi="Times New Roman" w:cs="Times New Roman"/>
          <w:sz w:val="24"/>
          <w:szCs w:val="24"/>
        </w:rPr>
        <w:tab/>
        <w:t xml:space="preserve">Запрещается </w:t>
      </w:r>
      <w:proofErr w:type="spellStart"/>
      <w:r w:rsidRPr="00307E13">
        <w:rPr>
          <w:rFonts w:ascii="Times New Roman" w:eastAsia="Calibri" w:hAnsi="Times New Roman" w:cs="Times New Roman"/>
          <w:sz w:val="24"/>
          <w:szCs w:val="24"/>
        </w:rPr>
        <w:t>непредоставление</w:t>
      </w:r>
      <w:proofErr w:type="spellEnd"/>
      <w:r w:rsidRPr="00307E13">
        <w:rPr>
          <w:rFonts w:ascii="Times New Roman" w:eastAsia="Calibri" w:hAnsi="Times New Roman" w:cs="Times New Roman"/>
          <w:sz w:val="24"/>
          <w:szCs w:val="24"/>
        </w:rPr>
        <w:t xml:space="preserve"> ежегодного оплачиваемого отпуска в</w:t>
      </w:r>
      <w:r w:rsidRPr="00307E13">
        <w:rPr>
          <w:rFonts w:ascii="Times New Roman" w:eastAsia="Calibri" w:hAnsi="Times New Roman" w:cs="Times New Roman"/>
          <w:sz w:val="24"/>
          <w:szCs w:val="24"/>
        </w:rPr>
        <w:br/>
        <w:t xml:space="preserve">течение двух лет подряд, а также </w:t>
      </w:r>
      <w:proofErr w:type="spellStart"/>
      <w:r w:rsidRPr="00307E13">
        <w:rPr>
          <w:rFonts w:ascii="Times New Roman" w:eastAsia="Calibri" w:hAnsi="Times New Roman" w:cs="Times New Roman"/>
          <w:sz w:val="24"/>
          <w:szCs w:val="24"/>
        </w:rPr>
        <w:t>непредоставление</w:t>
      </w:r>
      <w:proofErr w:type="spellEnd"/>
      <w:r w:rsidRPr="00307E13">
        <w:rPr>
          <w:rFonts w:ascii="Times New Roman" w:eastAsia="Calibri" w:hAnsi="Times New Roman" w:cs="Times New Roman"/>
          <w:sz w:val="24"/>
          <w:szCs w:val="24"/>
        </w:rPr>
        <w:t xml:space="preserve"> ежегодного оплачиваемого отпуска</w:t>
      </w:r>
      <w:r w:rsidRPr="00307E13">
        <w:rPr>
          <w:rFonts w:ascii="Times New Roman" w:eastAsia="Calibri" w:hAnsi="Times New Roman" w:cs="Times New Roman"/>
          <w:sz w:val="24"/>
          <w:szCs w:val="24"/>
        </w:rPr>
        <w:br/>
        <w:t>работникам в возрасте до восемнадцати лет и работникам, занятым на работах с вредными</w:t>
      </w:r>
      <w:r w:rsidRPr="00307E13">
        <w:rPr>
          <w:rFonts w:ascii="Times New Roman" w:eastAsia="Calibri" w:hAnsi="Times New Roman" w:cs="Times New Roman"/>
          <w:sz w:val="24"/>
          <w:szCs w:val="24"/>
        </w:rPr>
        <w:br/>
        <w:t>и (или) опасными условиями труда.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4.2.11.</w:t>
      </w:r>
      <w:r w:rsidRPr="00307E13">
        <w:rPr>
          <w:rFonts w:ascii="Times New Roman" w:eastAsia="Calibri" w:hAnsi="Times New Roman" w:cs="Times New Roman"/>
          <w:sz w:val="24"/>
          <w:szCs w:val="24"/>
        </w:rPr>
        <w:tab/>
        <w:t>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Не допускается отзыв из отпуска работников в возрасте до 18 лет, беременных женщин и работников, занятых на работах с вредными и (или) опасными условиями труда.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4.2.12.</w:t>
      </w:r>
      <w:r w:rsidRPr="00307E13">
        <w:rPr>
          <w:rFonts w:ascii="Times New Roman" w:eastAsia="Calibri" w:hAnsi="Times New Roman" w:cs="Times New Roman"/>
          <w:sz w:val="24"/>
          <w:szCs w:val="24"/>
        </w:rPr>
        <w:tab/>
        <w:t>По семейным обстоятельствам и другим уважительным причинам</w:t>
      </w:r>
      <w:r w:rsidRPr="00307E13">
        <w:rPr>
          <w:rFonts w:ascii="Times New Roman" w:eastAsia="Calibri" w:hAnsi="Times New Roman" w:cs="Times New Roman"/>
          <w:sz w:val="24"/>
          <w:szCs w:val="24"/>
        </w:rPr>
        <w:br/>
        <w:t>работнику по его письменному заявлению может быть предоставлен отпуск без</w:t>
      </w:r>
      <w:r w:rsidRPr="00307E13">
        <w:rPr>
          <w:rFonts w:ascii="Times New Roman" w:eastAsia="Calibri" w:hAnsi="Times New Roman" w:cs="Times New Roman"/>
          <w:sz w:val="24"/>
          <w:szCs w:val="24"/>
        </w:rPr>
        <w:br/>
        <w:t>сохранения заработной платы, продолжительность которого определяется коллективным</w:t>
      </w:r>
      <w:r w:rsidRPr="00307E13">
        <w:rPr>
          <w:rFonts w:ascii="Times New Roman" w:eastAsia="Calibri" w:hAnsi="Times New Roman" w:cs="Times New Roman"/>
          <w:sz w:val="24"/>
          <w:szCs w:val="24"/>
        </w:rPr>
        <w:br/>
        <w:t>договором. Работодатель обязан на основании письменного заявления работника предоставить отпуск без сохранения заработной платы в случаях, предусмотренных ТК РФ, иными федеральными законами или коллективным договором.</w:t>
      </w:r>
    </w:p>
    <w:p w:rsidR="00307E13" w:rsidRPr="00307E13" w:rsidRDefault="00307E13" w:rsidP="00307E13">
      <w:pPr>
        <w:spacing w:after="0" w:line="240" w:lineRule="auto"/>
        <w:jc w:val="both"/>
        <w:rPr>
          <w:rFonts w:ascii="Times New Roman" w:eastAsia="Calibri" w:hAnsi="Times New Roman" w:cs="Times New Roman"/>
          <w:sz w:val="24"/>
          <w:szCs w:val="24"/>
        </w:rPr>
      </w:pPr>
    </w:p>
    <w:p w:rsidR="00307E13" w:rsidRPr="00307E13" w:rsidRDefault="00307E13" w:rsidP="00307E13">
      <w:pPr>
        <w:spacing w:after="0" w:line="240" w:lineRule="auto"/>
        <w:jc w:val="both"/>
        <w:rPr>
          <w:rFonts w:ascii="Times New Roman" w:eastAsia="Calibri" w:hAnsi="Times New Roman" w:cs="Times New Roman"/>
          <w:b/>
          <w:sz w:val="24"/>
          <w:szCs w:val="24"/>
        </w:rPr>
      </w:pPr>
      <w:r w:rsidRPr="00307E13">
        <w:rPr>
          <w:rFonts w:ascii="Times New Roman" w:eastAsia="Calibri" w:hAnsi="Times New Roman" w:cs="Times New Roman"/>
          <w:b/>
          <w:sz w:val="24"/>
          <w:szCs w:val="24"/>
        </w:rPr>
        <w:t>V. Поощрения за успехи в работе</w:t>
      </w:r>
    </w:p>
    <w:p w:rsidR="00307E13" w:rsidRPr="00307E13" w:rsidRDefault="00307E13" w:rsidP="00307E13">
      <w:pPr>
        <w:spacing w:after="0" w:line="240" w:lineRule="auto"/>
        <w:jc w:val="both"/>
        <w:rPr>
          <w:rFonts w:ascii="Times New Roman" w:eastAsia="Calibri" w:hAnsi="Times New Roman" w:cs="Times New Roman"/>
          <w:b/>
          <w:sz w:val="24"/>
          <w:szCs w:val="24"/>
        </w:rPr>
      </w:pP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lastRenderedPageBreak/>
        <w:t>5.1.</w:t>
      </w:r>
      <w:r w:rsidRPr="00307E13">
        <w:rPr>
          <w:rFonts w:ascii="Times New Roman" w:eastAsia="Calibri" w:hAnsi="Times New Roman" w:cs="Times New Roman"/>
          <w:sz w:val="24"/>
          <w:szCs w:val="24"/>
        </w:rPr>
        <w:tab/>
        <w:t>За образцовое выполнение трудовых обязанностей, повышение качества работы, новаторство в труде и другие достижения применяются</w:t>
      </w:r>
      <w:r w:rsidRPr="00307E13">
        <w:rPr>
          <w:rFonts w:ascii="Times New Roman" w:eastAsia="Calibri" w:hAnsi="Times New Roman" w:cs="Times New Roman"/>
          <w:sz w:val="24"/>
          <w:szCs w:val="24"/>
        </w:rPr>
        <w:br/>
        <w:t>следующие меры поощрения: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-объявление благодарности,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-выдача премии,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-награждение ценным подарком,</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награждение Почетной грамотой Министерства Образования, Правительства РФ, Правительства Омской области, Администрацией Усть-Ишимского муниципального района,  Комитетом образования Администрации Усть-Ишимского муниципального района Омской области и МБОУ «Ашеванская ООШ»</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-представление к награждению знаком и почетными званиями Министерства образования, Правительства РФ, Правительства Омской области.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5.2.Поощрения объявляются в приказе и доводятся до сведения всего коллектива.</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При применении мер поощрения обеспечивается сочетание материального и морального стимулирования труда.</w:t>
      </w:r>
    </w:p>
    <w:p w:rsidR="00307E13" w:rsidRPr="00307E13" w:rsidRDefault="00307E13" w:rsidP="00307E13">
      <w:pPr>
        <w:spacing w:after="0" w:line="240" w:lineRule="auto"/>
        <w:jc w:val="both"/>
        <w:rPr>
          <w:rFonts w:ascii="Times New Roman" w:eastAsia="Calibri" w:hAnsi="Times New Roman" w:cs="Times New Roman"/>
          <w:sz w:val="24"/>
          <w:szCs w:val="24"/>
        </w:rPr>
      </w:pPr>
    </w:p>
    <w:p w:rsidR="00307E13" w:rsidRPr="00307E13" w:rsidRDefault="00307E13" w:rsidP="00307E13">
      <w:pPr>
        <w:spacing w:after="0" w:line="240" w:lineRule="auto"/>
        <w:jc w:val="both"/>
        <w:rPr>
          <w:rFonts w:ascii="Times New Roman" w:eastAsia="Calibri" w:hAnsi="Times New Roman" w:cs="Times New Roman"/>
          <w:b/>
          <w:sz w:val="24"/>
          <w:szCs w:val="24"/>
        </w:rPr>
      </w:pPr>
      <w:r w:rsidRPr="00307E13">
        <w:rPr>
          <w:rFonts w:ascii="Times New Roman" w:eastAsia="Calibri" w:hAnsi="Times New Roman" w:cs="Times New Roman"/>
          <w:b/>
          <w:sz w:val="24"/>
          <w:szCs w:val="24"/>
        </w:rPr>
        <w:t>VI. Трудовая дисциплина и ответственность за ее нарушение</w:t>
      </w:r>
    </w:p>
    <w:p w:rsidR="00307E13" w:rsidRPr="00307E13" w:rsidRDefault="00307E13" w:rsidP="00307E13">
      <w:pPr>
        <w:spacing w:after="0" w:line="240" w:lineRule="auto"/>
        <w:jc w:val="both"/>
        <w:rPr>
          <w:rFonts w:ascii="Times New Roman" w:eastAsia="Calibri" w:hAnsi="Times New Roman" w:cs="Times New Roman"/>
          <w:b/>
          <w:sz w:val="24"/>
          <w:szCs w:val="24"/>
        </w:rPr>
      </w:pP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6.1.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-замечание;</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-выговор;</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-увольнение по соответствующим основаниям.</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6.2.Увольнение в качестве дисциплинарного взыскания может быть применено в</w:t>
      </w:r>
      <w:r w:rsidRPr="00307E13">
        <w:rPr>
          <w:rFonts w:ascii="Times New Roman" w:eastAsia="Calibri" w:hAnsi="Times New Roman" w:cs="Times New Roman"/>
          <w:sz w:val="24"/>
          <w:szCs w:val="24"/>
        </w:rPr>
        <w:br/>
        <w:t>соответствии со ст. 192 ТК РФ в случаях:</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неоднократного неисполнения работником без уважительных причин трудовых обязанностей, если он имеет дисциплинарное взыскание (п. 5 ч.1 ст. 81 ТК 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однократного грубого нарушения работником трудовых обязанностей (п. 6 ч. 1 ст. 81 ТКРФ):</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а</w:t>
      </w:r>
      <w:proofErr w:type="gramStart"/>
      <w:r w:rsidRPr="00307E13">
        <w:rPr>
          <w:rFonts w:ascii="Times New Roman" w:eastAsia="Calibri" w:hAnsi="Times New Roman" w:cs="Times New Roman"/>
          <w:sz w:val="24"/>
          <w:szCs w:val="24"/>
        </w:rPr>
        <w:t>)п</w:t>
      </w:r>
      <w:proofErr w:type="gramEnd"/>
      <w:r w:rsidRPr="00307E13">
        <w:rPr>
          <w:rFonts w:ascii="Times New Roman" w:eastAsia="Calibri" w:hAnsi="Times New Roman" w:cs="Times New Roman"/>
          <w:sz w:val="24"/>
          <w:szCs w:val="24"/>
        </w:rPr>
        <w:t>рогула, то есть отсутствия на рабочем месте без уважительных причин в</w:t>
      </w:r>
      <w:r w:rsidRPr="00307E13">
        <w:rPr>
          <w:rFonts w:ascii="Times New Roman" w:eastAsia="Calibri" w:hAnsi="Times New Roman" w:cs="Times New Roman"/>
          <w:sz w:val="24"/>
          <w:szCs w:val="24"/>
        </w:rPr>
        <w:br/>
        <w:t>течение всего рабочего дня (смены) независимо от его (ее) продолжительности, а также в</w:t>
      </w:r>
      <w:r w:rsidRPr="00307E13">
        <w:rPr>
          <w:rFonts w:ascii="Times New Roman" w:eastAsia="Calibri" w:hAnsi="Times New Roman" w:cs="Times New Roman"/>
          <w:sz w:val="24"/>
          <w:szCs w:val="24"/>
        </w:rPr>
        <w:br/>
        <w:t>случае отсутствия на рабочем месте без уважительных причин более четырех часов</w:t>
      </w:r>
      <w:r w:rsidRPr="00307E13">
        <w:rPr>
          <w:rFonts w:ascii="Times New Roman" w:eastAsia="Calibri" w:hAnsi="Times New Roman" w:cs="Times New Roman"/>
          <w:sz w:val="24"/>
          <w:szCs w:val="24"/>
        </w:rPr>
        <w:br/>
        <w:t>подряд в течение рабочего дня (смены);</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б</w:t>
      </w:r>
      <w:proofErr w:type="gramStart"/>
      <w:r w:rsidRPr="00307E13">
        <w:rPr>
          <w:rFonts w:ascii="Times New Roman" w:eastAsia="Calibri" w:hAnsi="Times New Roman" w:cs="Times New Roman"/>
          <w:sz w:val="24"/>
          <w:szCs w:val="24"/>
        </w:rPr>
        <w:t>)п</w:t>
      </w:r>
      <w:proofErr w:type="gramEnd"/>
      <w:r w:rsidRPr="00307E13">
        <w:rPr>
          <w:rFonts w:ascii="Times New Roman" w:eastAsia="Calibri" w:hAnsi="Times New Roman" w:cs="Times New Roman"/>
          <w:sz w:val="24"/>
          <w:szCs w:val="24"/>
        </w:rPr>
        <w:t>оявления работника на работе (на своем рабочем месте либо на территории</w:t>
      </w:r>
      <w:r w:rsidRPr="00307E13">
        <w:rPr>
          <w:rFonts w:ascii="Times New Roman" w:eastAsia="Calibri" w:hAnsi="Times New Roman" w:cs="Times New Roman"/>
          <w:sz w:val="24"/>
          <w:szCs w:val="24"/>
        </w:rPr>
        <w:br/>
        <w:t>организации - работодателя или объекта, где по поручению работодателя работник</w:t>
      </w:r>
      <w:r w:rsidRPr="00307E13">
        <w:rPr>
          <w:rFonts w:ascii="Times New Roman" w:eastAsia="Calibri" w:hAnsi="Times New Roman" w:cs="Times New Roman"/>
          <w:sz w:val="24"/>
          <w:szCs w:val="24"/>
        </w:rPr>
        <w:br/>
        <w:t>должен выполнять трудовую функцию) в состоянии алкогольного, наркотического или</w:t>
      </w:r>
      <w:r w:rsidRPr="00307E13">
        <w:rPr>
          <w:rFonts w:ascii="Times New Roman" w:eastAsia="Calibri" w:hAnsi="Times New Roman" w:cs="Times New Roman"/>
          <w:sz w:val="24"/>
          <w:szCs w:val="24"/>
        </w:rPr>
        <w:br/>
        <w:t>иного токсического опьянения;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д</w:t>
      </w:r>
      <w:proofErr w:type="gramStart"/>
      <w:r w:rsidRPr="00307E13">
        <w:rPr>
          <w:rFonts w:ascii="Times New Roman" w:eastAsia="Calibri" w:hAnsi="Times New Roman" w:cs="Times New Roman"/>
          <w:sz w:val="24"/>
          <w:szCs w:val="24"/>
        </w:rPr>
        <w:t>)у</w:t>
      </w:r>
      <w:proofErr w:type="gramEnd"/>
      <w:r w:rsidRPr="00307E13">
        <w:rPr>
          <w:rFonts w:ascii="Times New Roman" w:eastAsia="Calibri" w:hAnsi="Times New Roman" w:cs="Times New Roman"/>
          <w:sz w:val="24"/>
          <w:szCs w:val="24"/>
        </w:rPr>
        <w:t>становленного комиссией по охране труда или уполномоченным по охране</w:t>
      </w:r>
      <w:r w:rsidRPr="00307E13">
        <w:rPr>
          <w:rFonts w:ascii="Times New Roman" w:eastAsia="Calibri" w:hAnsi="Times New Roman" w:cs="Times New Roman"/>
          <w:sz w:val="24"/>
          <w:szCs w:val="24"/>
        </w:rPr>
        <w:br/>
        <w:t>труда нарушения работником требований охраны труда, если это нарушение повлекло за</w:t>
      </w:r>
      <w:r w:rsidRPr="00307E13">
        <w:rPr>
          <w:rFonts w:ascii="Times New Roman" w:eastAsia="Calibri" w:hAnsi="Times New Roman" w:cs="Times New Roman"/>
          <w:sz w:val="24"/>
          <w:szCs w:val="24"/>
        </w:rPr>
        <w:br/>
        <w:t>собой тяжкие последствия (несчастный случай на производстве, авария, катастрофа) либо</w:t>
      </w:r>
      <w:r w:rsidRPr="00307E13">
        <w:rPr>
          <w:rFonts w:ascii="Times New Roman" w:eastAsia="Calibri" w:hAnsi="Times New Roman" w:cs="Times New Roman"/>
          <w:sz w:val="24"/>
          <w:szCs w:val="24"/>
        </w:rPr>
        <w:br/>
        <w:t>заведомо создавало реальную угрозу наступления таких последствий;</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6.3.При наложении дисциплинарного взыскания должны учитываться тяжесть совершенного проступка, предшествующее поведение работника и обстоятельства, при которых он был совершен.</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6.4. 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(ст. 193 ТК РФ). </w:t>
      </w:r>
      <w:proofErr w:type="spellStart"/>
      <w:r w:rsidRPr="00307E13">
        <w:rPr>
          <w:rFonts w:ascii="Times New Roman" w:eastAsia="Calibri" w:hAnsi="Times New Roman" w:cs="Times New Roman"/>
          <w:sz w:val="24"/>
          <w:szCs w:val="24"/>
        </w:rPr>
        <w:t>Непредоставление</w:t>
      </w:r>
      <w:proofErr w:type="spellEnd"/>
      <w:r w:rsidRPr="00307E13">
        <w:rPr>
          <w:rFonts w:ascii="Times New Roman" w:eastAsia="Calibri" w:hAnsi="Times New Roman" w:cs="Times New Roman"/>
          <w:sz w:val="24"/>
          <w:szCs w:val="24"/>
        </w:rPr>
        <w:t xml:space="preserve"> работником объяснения не является препятствием для применения дисциплинарного взыскания.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6.5.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выборного органа первичной профсоюзной организации.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6.6. 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w:t>
      </w:r>
      <w:r w:rsidRPr="00307E13">
        <w:rPr>
          <w:rFonts w:ascii="Times New Roman" w:eastAsia="Calibri" w:hAnsi="Times New Roman" w:cs="Times New Roman"/>
          <w:sz w:val="24"/>
          <w:szCs w:val="24"/>
        </w:rPr>
        <w:lastRenderedPageBreak/>
        <w:t>аудиторской проверки - позднее двух лет со дня его совершения. В указанные сроки не включается время производства по уголовному делу.</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6.7.За каждый дисциплинарный проступок может быть применено только одно</w:t>
      </w:r>
      <w:r w:rsidRPr="00307E13">
        <w:rPr>
          <w:rFonts w:ascii="Times New Roman" w:eastAsia="Calibri" w:hAnsi="Times New Roman" w:cs="Times New Roman"/>
          <w:sz w:val="24"/>
          <w:szCs w:val="24"/>
        </w:rPr>
        <w:br/>
        <w:t>дисциплинарное взыскание.</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6.8.Если в течение года со дня применения дисциплинарного взыскания работник</w:t>
      </w:r>
      <w:r w:rsidRPr="00307E13">
        <w:rPr>
          <w:rFonts w:ascii="Times New Roman" w:eastAsia="Calibri" w:hAnsi="Times New Roman" w:cs="Times New Roman"/>
          <w:sz w:val="24"/>
          <w:szCs w:val="24"/>
        </w:rPr>
        <w:br/>
        <w:t>не будет подвергнут новому дисциплинарному взысканию, то он считается не имеющим</w:t>
      </w:r>
      <w:r w:rsidRPr="00307E13">
        <w:rPr>
          <w:rFonts w:ascii="Times New Roman" w:eastAsia="Calibri" w:hAnsi="Times New Roman" w:cs="Times New Roman"/>
          <w:sz w:val="24"/>
          <w:szCs w:val="24"/>
        </w:rPr>
        <w:br/>
        <w:t>дисциплинарного взыскания.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выборного органа первичной профсоюзной организации.</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6.9.</w:t>
      </w:r>
      <w:r w:rsidRPr="00307E13">
        <w:rPr>
          <w:rFonts w:ascii="Times New Roman" w:eastAsia="Calibri" w:hAnsi="Times New Roman" w:cs="Times New Roman"/>
          <w:sz w:val="24"/>
          <w:szCs w:val="24"/>
        </w:rPr>
        <w:tab/>
        <w:t>Сведения о взысканиях в трудовую книжку не вносятся, за исключением</w:t>
      </w:r>
      <w:r w:rsidRPr="00307E13">
        <w:rPr>
          <w:rFonts w:ascii="Times New Roman" w:eastAsia="Calibri" w:hAnsi="Times New Roman" w:cs="Times New Roman"/>
          <w:sz w:val="24"/>
          <w:szCs w:val="24"/>
        </w:rPr>
        <w:br/>
        <w:t>случаев, когда дисциплинарным взысканием является увольнение.</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6.10.</w:t>
      </w:r>
      <w:r w:rsidRPr="00307E13">
        <w:rPr>
          <w:rFonts w:ascii="Times New Roman" w:eastAsia="Calibri" w:hAnsi="Times New Roman" w:cs="Times New Roman"/>
          <w:sz w:val="24"/>
          <w:szCs w:val="24"/>
        </w:rPr>
        <w:tab/>
        <w:t>Дисциплинарное взыскание может быть обжаловано работником в</w:t>
      </w:r>
      <w:r w:rsidRPr="00307E13">
        <w:rPr>
          <w:rFonts w:ascii="Times New Roman" w:eastAsia="Calibri" w:hAnsi="Times New Roman" w:cs="Times New Roman"/>
          <w:sz w:val="24"/>
          <w:szCs w:val="24"/>
        </w:rPr>
        <w:br/>
        <w:t>государственную инспекцию труда и (или) комиссию по трудовым спорам учреждения,</w:t>
      </w:r>
      <w:r w:rsidRPr="00307E13">
        <w:rPr>
          <w:rFonts w:ascii="Times New Roman" w:eastAsia="Calibri" w:hAnsi="Times New Roman" w:cs="Times New Roman"/>
          <w:sz w:val="24"/>
          <w:szCs w:val="24"/>
        </w:rPr>
        <w:br/>
        <w:t>суд.</w:t>
      </w:r>
    </w:p>
    <w:p w:rsidR="00307E13" w:rsidRPr="00307E13" w:rsidRDefault="00307E13" w:rsidP="00307E13">
      <w:pPr>
        <w:spacing w:after="0" w:line="240" w:lineRule="auto"/>
        <w:jc w:val="both"/>
        <w:rPr>
          <w:rFonts w:ascii="Times New Roman" w:eastAsia="Calibri" w:hAnsi="Times New Roman" w:cs="Times New Roman"/>
          <w:sz w:val="24"/>
          <w:szCs w:val="24"/>
        </w:rPr>
      </w:pPr>
    </w:p>
    <w:p w:rsidR="00307E13" w:rsidRPr="00307E13" w:rsidRDefault="00307E13" w:rsidP="00307E13">
      <w:pPr>
        <w:spacing w:after="0" w:line="240" w:lineRule="auto"/>
        <w:jc w:val="both"/>
        <w:rPr>
          <w:rFonts w:ascii="Times New Roman" w:eastAsia="Calibri" w:hAnsi="Times New Roman" w:cs="Times New Roman"/>
          <w:b/>
          <w:sz w:val="24"/>
          <w:szCs w:val="24"/>
        </w:rPr>
      </w:pPr>
      <w:r w:rsidRPr="00307E13">
        <w:rPr>
          <w:rFonts w:ascii="Times New Roman" w:eastAsia="Calibri" w:hAnsi="Times New Roman" w:cs="Times New Roman"/>
          <w:b/>
          <w:sz w:val="24"/>
          <w:szCs w:val="24"/>
        </w:rPr>
        <w:t>VII. Заключительные положения</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7.1.Те</w:t>
      </w:r>
      <w:proofErr w:type="gramStart"/>
      <w:r w:rsidRPr="00307E13">
        <w:rPr>
          <w:rFonts w:ascii="Times New Roman" w:eastAsia="Calibri" w:hAnsi="Times New Roman" w:cs="Times New Roman"/>
          <w:sz w:val="24"/>
          <w:szCs w:val="24"/>
        </w:rPr>
        <w:t>кст пр</w:t>
      </w:r>
      <w:proofErr w:type="gramEnd"/>
      <w:r w:rsidRPr="00307E13">
        <w:rPr>
          <w:rFonts w:ascii="Times New Roman" w:eastAsia="Calibri" w:hAnsi="Times New Roman" w:cs="Times New Roman"/>
          <w:sz w:val="24"/>
          <w:szCs w:val="24"/>
        </w:rPr>
        <w:t>авил внутреннего трудового распорядка вывешивается в учреждении</w:t>
      </w:r>
      <w:r w:rsidRPr="00307E13">
        <w:rPr>
          <w:rFonts w:ascii="Times New Roman" w:eastAsia="Calibri" w:hAnsi="Times New Roman" w:cs="Times New Roman"/>
          <w:sz w:val="24"/>
          <w:szCs w:val="24"/>
        </w:rPr>
        <w:br/>
        <w:t>на видном месте.</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7.2.Изменения и дополнения в правила внутреннего трудового распорядка</w:t>
      </w:r>
      <w:r w:rsidRPr="00307E13">
        <w:rPr>
          <w:rFonts w:ascii="Times New Roman" w:eastAsia="Calibri" w:hAnsi="Times New Roman" w:cs="Times New Roman"/>
          <w:sz w:val="24"/>
          <w:szCs w:val="24"/>
        </w:rPr>
        <w:br/>
        <w:t>вносятся работодателем в порядке, установленном ст. 372 ТК РФ для принятия локальных</w:t>
      </w:r>
      <w:r w:rsidRPr="00307E13">
        <w:rPr>
          <w:rFonts w:ascii="Times New Roman" w:eastAsia="Calibri" w:hAnsi="Times New Roman" w:cs="Times New Roman"/>
          <w:sz w:val="24"/>
          <w:szCs w:val="24"/>
        </w:rPr>
        <w:br/>
        <w:t>нормативных актов.</w:t>
      </w:r>
    </w:p>
    <w:p w:rsidR="00307E13" w:rsidRPr="00307E13" w:rsidRDefault="00307E13" w:rsidP="00307E13">
      <w:pPr>
        <w:spacing w:after="0" w:line="240" w:lineRule="auto"/>
        <w:jc w:val="both"/>
        <w:rPr>
          <w:rFonts w:ascii="Times New Roman" w:eastAsia="Calibri" w:hAnsi="Times New Roman" w:cs="Times New Roman"/>
          <w:sz w:val="24"/>
          <w:szCs w:val="24"/>
        </w:rPr>
      </w:pPr>
      <w:r w:rsidRPr="00307E13">
        <w:rPr>
          <w:rFonts w:ascii="Times New Roman" w:eastAsia="Calibri" w:hAnsi="Times New Roman" w:cs="Times New Roman"/>
          <w:sz w:val="24"/>
          <w:szCs w:val="24"/>
        </w:rPr>
        <w:t xml:space="preserve">7.3.С вновь </w:t>
      </w:r>
      <w:proofErr w:type="gramStart"/>
      <w:r w:rsidRPr="00307E13">
        <w:rPr>
          <w:rFonts w:ascii="Times New Roman" w:eastAsia="Calibri" w:hAnsi="Times New Roman" w:cs="Times New Roman"/>
          <w:sz w:val="24"/>
          <w:szCs w:val="24"/>
        </w:rPr>
        <w:t>принятыми правилами внутреннего трудового распорядка, внесенными</w:t>
      </w:r>
      <w:r w:rsidRPr="00307E13">
        <w:rPr>
          <w:rFonts w:ascii="Times New Roman" w:eastAsia="Calibri" w:hAnsi="Times New Roman" w:cs="Times New Roman"/>
          <w:sz w:val="24"/>
          <w:szCs w:val="24"/>
        </w:rPr>
        <w:br/>
        <w:t>в них изменениями и дополнениями работодатель знакомит</w:t>
      </w:r>
      <w:proofErr w:type="gramEnd"/>
      <w:r w:rsidRPr="00307E13">
        <w:rPr>
          <w:rFonts w:ascii="Times New Roman" w:eastAsia="Calibri" w:hAnsi="Times New Roman" w:cs="Times New Roman"/>
          <w:sz w:val="24"/>
          <w:szCs w:val="24"/>
        </w:rPr>
        <w:t xml:space="preserve"> работников под роспись с</w:t>
      </w:r>
      <w:r w:rsidRPr="00307E13">
        <w:rPr>
          <w:rFonts w:ascii="Times New Roman" w:eastAsia="Calibri" w:hAnsi="Times New Roman" w:cs="Times New Roman"/>
          <w:sz w:val="24"/>
          <w:szCs w:val="24"/>
        </w:rPr>
        <w:br/>
        <w:t>указанием даты ознакомления.</w:t>
      </w:r>
    </w:p>
    <w:p w:rsidR="00307E13" w:rsidRPr="00307E13" w:rsidRDefault="00307E13" w:rsidP="00307E13">
      <w:pPr>
        <w:spacing w:after="0" w:line="240" w:lineRule="auto"/>
        <w:jc w:val="both"/>
        <w:rPr>
          <w:rFonts w:ascii="Times New Roman" w:eastAsia="Times New Roman" w:hAnsi="Times New Roman" w:cs="Times New Roman"/>
          <w:sz w:val="24"/>
          <w:szCs w:val="24"/>
          <w:lang w:eastAsia="ru-RU"/>
        </w:rPr>
      </w:pPr>
    </w:p>
    <w:p w:rsidR="00307E13" w:rsidRPr="00307E13" w:rsidRDefault="00307E13" w:rsidP="00307E13">
      <w:pPr>
        <w:spacing w:after="0" w:line="240" w:lineRule="auto"/>
        <w:ind w:left="2295"/>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ind w:left="2295"/>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307E13" w:rsidRPr="00307E13" w:rsidRDefault="00307E13" w:rsidP="00307E13">
      <w:pPr>
        <w:spacing w:after="0" w:line="240" w:lineRule="auto"/>
        <w:jc w:val="both"/>
        <w:rPr>
          <w:rFonts w:ascii="Times New Roman" w:eastAsia="Times New Roman" w:hAnsi="Times New Roman" w:cs="Times New Roman"/>
          <w:b/>
          <w:sz w:val="32"/>
          <w:szCs w:val="32"/>
          <w:lang w:eastAsia="ru-RU"/>
        </w:rPr>
      </w:pPr>
    </w:p>
    <w:p w:rsidR="00B14F4B" w:rsidRDefault="00B14F4B"/>
    <w:sectPr w:rsidR="00B14F4B" w:rsidSect="00307E13">
      <w:pgSz w:w="11906" w:h="16838"/>
      <w:pgMar w:top="1134" w:right="424" w:bottom="1134" w:left="850" w:header="709" w:footer="709" w:gutter="0"/>
      <w:cols w:space="708"/>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08"/>
  <w:drawingGridHorizontalSpacing w:val="110"/>
  <w:drawingGridVerticalSpacing w:val="299"/>
  <w:displayHorizontalDrawingGridEvery w:val="2"/>
  <w:characterSpacingControl w:val="doNotCompress"/>
  <w:compat/>
  <w:rsids>
    <w:rsidRoot w:val="00307E13"/>
    <w:rsid w:val="001238DF"/>
    <w:rsid w:val="00307E13"/>
    <w:rsid w:val="004A6B51"/>
    <w:rsid w:val="00513CE0"/>
    <w:rsid w:val="00733262"/>
    <w:rsid w:val="00B14F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B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6163</Words>
  <Characters>35133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Ильгиз</cp:lastModifiedBy>
  <cp:revision>3</cp:revision>
  <dcterms:created xsi:type="dcterms:W3CDTF">2019-08-06T02:39:00Z</dcterms:created>
  <dcterms:modified xsi:type="dcterms:W3CDTF">2019-08-06T08:41:00Z</dcterms:modified>
</cp:coreProperties>
</file>