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DB" w:rsidRPr="004838DB" w:rsidRDefault="004838DB" w:rsidP="00E854E6">
      <w:pPr>
        <w:widowControl w:val="0"/>
        <w:autoSpaceDE w:val="0"/>
        <w:autoSpaceDN w:val="0"/>
        <w:spacing w:before="67"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E854E6" w:rsidRPr="00E854E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838DB" w:rsidRPr="004838DB" w:rsidRDefault="004838DB" w:rsidP="00E854E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4838DB" w:rsidRPr="004838DB" w:rsidRDefault="004838DB" w:rsidP="00E854E6">
      <w:pPr>
        <w:widowControl w:val="0"/>
        <w:autoSpaceDE w:val="0"/>
        <w:autoSpaceDN w:val="0"/>
        <w:spacing w:before="3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E854E6" w:rsidRPr="00C12A48" w:rsidRDefault="004838DB" w:rsidP="00E854E6">
      <w:pPr>
        <w:widowControl w:val="0"/>
        <w:autoSpaceDE w:val="0"/>
        <w:autoSpaceDN w:val="0"/>
        <w:spacing w:before="89" w:after="0"/>
        <w:ind w:right="-1" w:hanging="129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Полное наименование образовательной организации </w:t>
      </w:r>
    </w:p>
    <w:p w:rsidR="004838DB" w:rsidRPr="00C12A48" w:rsidRDefault="004838DB" w:rsidP="00E854E6">
      <w:pPr>
        <w:widowControl w:val="0"/>
        <w:autoSpaceDE w:val="0"/>
        <w:autoSpaceDN w:val="0"/>
        <w:spacing w:before="89" w:after="0"/>
        <w:ind w:right="-1" w:hanging="129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>(в соответствии с Уставом ОО)</w:t>
      </w:r>
    </w:p>
    <w:p w:rsidR="004838DB" w:rsidRPr="004838DB" w:rsidRDefault="004838DB" w:rsidP="00E854E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4838DB" w:rsidRPr="004838DB" w:rsidRDefault="004838DB" w:rsidP="00E854E6">
      <w:pPr>
        <w:widowControl w:val="0"/>
        <w:autoSpaceDE w:val="0"/>
        <w:autoSpaceDN w:val="0"/>
        <w:spacing w:before="2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4838DB" w:rsidRPr="004838DB" w:rsidRDefault="004838DB" w:rsidP="00E854E6">
      <w:pPr>
        <w:widowControl w:val="0"/>
        <w:autoSpaceDE w:val="0"/>
        <w:autoSpaceDN w:val="0"/>
        <w:spacing w:before="89"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838DB" w:rsidRPr="004838DB" w:rsidRDefault="004838DB" w:rsidP="00E854E6">
      <w:pPr>
        <w:widowControl w:val="0"/>
        <w:autoSpaceDE w:val="0"/>
        <w:autoSpaceDN w:val="0"/>
        <w:spacing w:before="6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27A16D" wp14:editId="5168DF63">
                <wp:simplePos x="0" y="0"/>
                <wp:positionH relativeFrom="page">
                  <wp:posOffset>5164455</wp:posOffset>
                </wp:positionH>
                <wp:positionV relativeFrom="paragraph">
                  <wp:posOffset>200660</wp:posOffset>
                </wp:positionV>
                <wp:extent cx="1778635" cy="1270"/>
                <wp:effectExtent l="11430" t="7620" r="1016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801"/>
                            <a:gd name="T2" fmla="+- 0 10933 8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FEB116" id="Полилиния 8" o:spid="_x0000_s1026" style="position:absolute;margin-left:406.65pt;margin-top:15.8pt;width:14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483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4EBE7E" wp14:editId="4AEEC655">
                <wp:simplePos x="0" y="0"/>
                <wp:positionH relativeFrom="page">
                  <wp:posOffset>5164455</wp:posOffset>
                </wp:positionH>
                <wp:positionV relativeFrom="paragraph">
                  <wp:posOffset>405130</wp:posOffset>
                </wp:positionV>
                <wp:extent cx="1778635" cy="1270"/>
                <wp:effectExtent l="11430" t="12065" r="10160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801"/>
                            <a:gd name="T2" fmla="+- 0 10933 8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754398" id="Полилиния 7" o:spid="_x0000_s1026" style="position:absolute;margin-left:406.65pt;margin-top:31.9pt;width:14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</w:p>
    <w:p w:rsidR="004838DB" w:rsidRPr="004838DB" w:rsidRDefault="004838DB" w:rsidP="00E854E6">
      <w:pPr>
        <w:widowControl w:val="0"/>
        <w:tabs>
          <w:tab w:val="left" w:pos="395"/>
          <w:tab w:val="left" w:pos="2393"/>
          <w:tab w:val="left" w:pos="3021"/>
        </w:tabs>
        <w:autoSpaceDE w:val="0"/>
        <w:autoSpaceDN w:val="0"/>
        <w:spacing w:after="0" w:line="292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83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83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838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838DB" w:rsidRPr="004838DB" w:rsidRDefault="004838DB" w:rsidP="00E854E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4838DB" w:rsidRPr="004838DB" w:rsidRDefault="004838DB" w:rsidP="00E854E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4838DB" w:rsidRPr="004838DB" w:rsidRDefault="004838DB" w:rsidP="00E854E6">
      <w:pPr>
        <w:widowControl w:val="0"/>
        <w:autoSpaceDE w:val="0"/>
        <w:autoSpaceDN w:val="0"/>
        <w:spacing w:before="7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4838DB" w:rsidRPr="004838DB" w:rsidRDefault="004838DB" w:rsidP="00E854E6">
      <w:pPr>
        <w:widowControl w:val="0"/>
        <w:autoSpaceDE w:val="0"/>
        <w:autoSpaceDN w:val="0"/>
        <w:spacing w:before="89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838DB" w:rsidRPr="00C12A48" w:rsidRDefault="004838DB" w:rsidP="00E854E6">
      <w:pPr>
        <w:widowControl w:val="0"/>
        <w:tabs>
          <w:tab w:val="left" w:pos="7716"/>
        </w:tabs>
        <w:autoSpaceDE w:val="0"/>
        <w:autoSpaceDN w:val="0"/>
        <w:spacing w:before="36" w:after="0" w:line="512" w:lineRule="exact"/>
        <w:ind w:right="-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реализации </w:t>
      </w:r>
      <w:r w:rsidR="00355B5C">
        <w:rPr>
          <w:rFonts w:ascii="Times New Roman" w:eastAsia="Times New Roman" w:hAnsi="Times New Roman" w:cs="Times New Roman"/>
          <w:b/>
          <w:sz w:val="24"/>
          <w:szCs w:val="24"/>
        </w:rPr>
        <w:t>Целевой модели наставничества</w:t>
      </w:r>
      <w:r w:rsidR="00C12A4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</w:t>
      </w: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12A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_____________________________________________</w:t>
      </w:r>
    </w:p>
    <w:p w:rsidR="004838DB" w:rsidRPr="00C12A48" w:rsidRDefault="004838DB" w:rsidP="00E854E6">
      <w:pPr>
        <w:widowControl w:val="0"/>
        <w:autoSpaceDE w:val="0"/>
        <w:autoSpaceDN w:val="0"/>
        <w:spacing w:after="0" w:line="182" w:lineRule="exact"/>
        <w:ind w:right="-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>(наименование ОО)</w:t>
      </w:r>
    </w:p>
    <w:p w:rsidR="004838DB" w:rsidRPr="00C12A48" w:rsidRDefault="004838DB" w:rsidP="00E854E6">
      <w:pPr>
        <w:widowControl w:val="0"/>
        <w:autoSpaceDE w:val="0"/>
        <w:autoSpaceDN w:val="0"/>
        <w:spacing w:before="3"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38DB" w:rsidRPr="004838DB" w:rsidRDefault="004838DB" w:rsidP="00E854E6">
      <w:pPr>
        <w:widowControl w:val="0"/>
        <w:numPr>
          <w:ilvl w:val="1"/>
          <w:numId w:val="1"/>
        </w:numPr>
        <w:tabs>
          <w:tab w:val="left" w:pos="2806"/>
        </w:tabs>
        <w:autoSpaceDE w:val="0"/>
        <w:autoSpaceDN w:val="0"/>
        <w:spacing w:after="0" w:line="360" w:lineRule="auto"/>
        <w:ind w:left="0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(термины и</w:t>
      </w:r>
      <w:r w:rsidRPr="004838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понятия)</w:t>
      </w:r>
    </w:p>
    <w:p w:rsidR="004838DB" w:rsidRPr="004838DB" w:rsidRDefault="004838DB" w:rsidP="00E854E6">
      <w:pPr>
        <w:widowControl w:val="0"/>
        <w:numPr>
          <w:ilvl w:val="1"/>
          <w:numId w:val="7"/>
        </w:numPr>
        <w:tabs>
          <w:tab w:val="left" w:pos="1615"/>
        </w:tabs>
        <w:autoSpaceDE w:val="0"/>
        <w:autoSpaceDN w:val="0"/>
        <w:spacing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цели, задачи, </w:t>
      </w:r>
      <w:r w:rsidR="00355B5C">
        <w:rPr>
          <w:rFonts w:ascii="Times New Roman" w:eastAsia="Times New Roman" w:hAnsi="Times New Roman" w:cs="Times New Roman"/>
          <w:sz w:val="24"/>
          <w:szCs w:val="24"/>
        </w:rPr>
        <w:t>порядок внедрения методологии (Ц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елевой модели) наставничества обучающихся для организаций, осуществляющих образовательную деятельность по общеобразовательным,</w:t>
      </w:r>
      <w:r w:rsidRPr="004838DB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4838DB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4838DB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программам (далее –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</w:t>
      </w:r>
    </w:p>
    <w:p w:rsidR="004838DB" w:rsidRPr="004838DB" w:rsidRDefault="004838DB" w:rsidP="00E854E6">
      <w:pPr>
        <w:widowControl w:val="0"/>
        <w:numPr>
          <w:ilvl w:val="1"/>
          <w:numId w:val="7"/>
        </w:numPr>
        <w:tabs>
          <w:tab w:val="left" w:pos="1614"/>
        </w:tabs>
        <w:autoSpaceDE w:val="0"/>
        <w:autoSpaceDN w:val="0"/>
        <w:spacing w:before="89"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реализуется на основании Распоряжения</w:t>
      </w:r>
      <w:r w:rsidRPr="004838D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4838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838D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838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838D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Р-145</w:t>
      </w:r>
      <w:r w:rsidRPr="004838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от 25.12.2019 г., а также в целях реализации федеральных проектов "Современная ш</w:t>
      </w:r>
      <w:r w:rsidR="00C12A48">
        <w:rPr>
          <w:rFonts w:ascii="Times New Roman" w:eastAsia="Times New Roman" w:hAnsi="Times New Roman" w:cs="Times New Roman"/>
          <w:sz w:val="24"/>
          <w:szCs w:val="24"/>
        </w:rPr>
        <w:t xml:space="preserve">кола", "Успех каждого </w:t>
      </w:r>
      <w:proofErr w:type="spellStart"/>
      <w:r w:rsidR="00C12A48">
        <w:rPr>
          <w:rFonts w:ascii="Times New Roman" w:eastAsia="Times New Roman" w:hAnsi="Times New Roman" w:cs="Times New Roman"/>
          <w:sz w:val="24"/>
          <w:szCs w:val="24"/>
        </w:rPr>
        <w:t>ребенка"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проекта "Образование".</w:t>
      </w:r>
    </w:p>
    <w:p w:rsidR="004838DB" w:rsidRPr="004838DB" w:rsidRDefault="004838DB" w:rsidP="00E854E6">
      <w:pPr>
        <w:widowControl w:val="0"/>
        <w:numPr>
          <w:ilvl w:val="1"/>
          <w:numId w:val="7"/>
        </w:numPr>
        <w:tabs>
          <w:tab w:val="left" w:pos="1758"/>
        </w:tabs>
        <w:autoSpaceDE w:val="0"/>
        <w:autoSpaceDN w:val="0"/>
        <w:spacing w:after="0" w:line="362" w:lineRule="auto"/>
        <w:ind w:left="0"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Основные термины и понятия, применяемые в настоящем Положении:</w:t>
      </w:r>
    </w:p>
    <w:p w:rsidR="004838DB" w:rsidRPr="004838DB" w:rsidRDefault="004838DB" w:rsidP="00E854E6">
      <w:pPr>
        <w:widowControl w:val="0"/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модель наставничества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система условий, ресурсов и процессов, необходимых для реализации системы наставни</w:t>
      </w:r>
      <w:bookmarkStart w:id="0" w:name="_GoBack"/>
      <w:bookmarkEnd w:id="0"/>
      <w:r w:rsidRPr="004838DB">
        <w:rPr>
          <w:rFonts w:ascii="Times New Roman" w:eastAsia="Times New Roman" w:hAnsi="Times New Roman" w:cs="Times New Roman"/>
          <w:sz w:val="24"/>
          <w:szCs w:val="24"/>
        </w:rPr>
        <w:t>чества в образовательной организации.</w:t>
      </w:r>
    </w:p>
    <w:p w:rsidR="004838DB" w:rsidRPr="004838DB" w:rsidRDefault="004838DB" w:rsidP="00E854E6">
      <w:pPr>
        <w:widowControl w:val="0"/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взаимополезное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4838DB" w:rsidRPr="004838DB" w:rsidRDefault="004838DB" w:rsidP="00E854E6">
      <w:pPr>
        <w:widowControl w:val="0"/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наставничества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lastRenderedPageBreak/>
        <w:t>целями и задачами наставнической пары или группы.</w:t>
      </w:r>
    </w:p>
    <w:p w:rsidR="004838DB" w:rsidRPr="004838DB" w:rsidRDefault="004838DB" w:rsidP="00E854E6">
      <w:pPr>
        <w:widowControl w:val="0"/>
        <w:tabs>
          <w:tab w:val="left" w:pos="3007"/>
          <w:tab w:val="left" w:pos="4158"/>
          <w:tab w:val="left" w:pos="7796"/>
        </w:tabs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Наставляемый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дополнительным </w:t>
      </w:r>
      <w:r w:rsidR="00C12A48">
        <w:rPr>
          <w:rFonts w:ascii="Times New Roman" w:eastAsia="Times New Roman" w:hAnsi="Times New Roman" w:cs="Times New Roman"/>
          <w:sz w:val="24"/>
          <w:szCs w:val="24"/>
        </w:rPr>
        <w:t>общеобразовательным программам.</w:t>
      </w:r>
    </w:p>
    <w:p w:rsidR="004838DB" w:rsidRPr="004838DB" w:rsidRDefault="004838DB" w:rsidP="00E854E6">
      <w:pPr>
        <w:widowControl w:val="0"/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>Наставник</w:t>
      </w:r>
      <w:r w:rsidRPr="004838DB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4838D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имеющий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</w:t>
      </w:r>
      <w:r w:rsidRPr="004838D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или иных предприятий и организаций любых форм собственности,</w:t>
      </w:r>
      <w:r w:rsidRPr="004838DB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изъявивших</w:t>
      </w:r>
      <w:r w:rsidRPr="004838D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4838D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4838D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838D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38D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838D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Целевой модели наставничества в части профессионального самоопределения обучающихся.</w:t>
      </w:r>
    </w:p>
    <w:p w:rsidR="004838DB" w:rsidRPr="00C12A48" w:rsidRDefault="004838DB" w:rsidP="00E854E6">
      <w:pPr>
        <w:widowControl w:val="0"/>
        <w:tabs>
          <w:tab w:val="left" w:pos="9713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>Куратор</w:t>
      </w:r>
      <w:r w:rsidRPr="004838D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>специалист</w:t>
      </w:r>
      <w:r w:rsidR="00E854E6"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854E6" w:rsidRPr="00C12A4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            ,</w:t>
      </w:r>
    </w:p>
    <w:p w:rsidR="004838DB" w:rsidRPr="00C12A48" w:rsidRDefault="004838DB" w:rsidP="00E854E6">
      <w:pPr>
        <w:widowControl w:val="0"/>
        <w:autoSpaceDE w:val="0"/>
        <w:autoSpaceDN w:val="0"/>
        <w:spacing w:after="0" w:line="240" w:lineRule="auto"/>
        <w:ind w:left="4956" w:right="-1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C12A48">
        <w:rPr>
          <w:rFonts w:ascii="Times New Roman" w:eastAsia="Times New Roman" w:hAnsi="Times New Roman" w:cs="Times New Roman"/>
          <w:color w:val="FF0000"/>
          <w:sz w:val="16"/>
          <w:szCs w:val="16"/>
        </w:rPr>
        <w:t>(наименование ОО)</w:t>
      </w:r>
    </w:p>
    <w:p w:rsidR="004838DB" w:rsidRPr="004838DB" w:rsidRDefault="004838DB" w:rsidP="00E854E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который осуществляет организационное, аналитическое, информационное сопровождение реализации системы наставничества.</w:t>
      </w:r>
    </w:p>
    <w:p w:rsidR="004838DB" w:rsidRPr="004838DB" w:rsidRDefault="004838DB" w:rsidP="00E854E6">
      <w:pPr>
        <w:widowControl w:val="0"/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Метакомпетенции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4838DB" w:rsidRPr="004838DB" w:rsidRDefault="004838DB" w:rsidP="00E854E6">
      <w:pPr>
        <w:widowControl w:val="0"/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Дорожная карта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4838DB" w:rsidRPr="004838DB" w:rsidRDefault="004838DB" w:rsidP="00E854E6">
      <w:pPr>
        <w:widowControl w:val="0"/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Медиаплан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 Контент</w:t>
      </w:r>
      <w:r w:rsidRPr="004838DB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информационное наполнение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медиаресурса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>. Формы контента: пресс-релиз (за 3-5</w:t>
      </w:r>
      <w:r w:rsidRPr="004838D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события),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пост-релиз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4838D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38D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события), дайджест, альбом фотографий,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плейлист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(тематическая музыкальная подборка), образовательные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лонгриды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(посты/статьи более 2000 знаков) и</w:t>
      </w:r>
      <w:r w:rsidRPr="004838DB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C12A48" w:rsidRDefault="004838DB" w:rsidP="00E854E6">
      <w:pPr>
        <w:widowControl w:val="0"/>
        <w:numPr>
          <w:ilvl w:val="1"/>
          <w:numId w:val="1"/>
        </w:numPr>
        <w:tabs>
          <w:tab w:val="left" w:pos="4580"/>
        </w:tabs>
        <w:autoSpaceDE w:val="0"/>
        <w:autoSpaceDN w:val="0"/>
        <w:spacing w:before="6" w:after="0" w:line="240" w:lineRule="auto"/>
        <w:ind w:left="0" w:right="-1" w:hanging="2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</w:t>
      </w:r>
      <w:r w:rsidRPr="004838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</w:p>
    <w:p w:rsidR="004838DB" w:rsidRPr="004838DB" w:rsidRDefault="004838DB" w:rsidP="00E854E6">
      <w:pPr>
        <w:keepLines/>
        <w:widowControl w:val="0"/>
        <w:numPr>
          <w:ilvl w:val="1"/>
          <w:numId w:val="6"/>
        </w:numPr>
        <w:tabs>
          <w:tab w:val="left" w:pos="1614"/>
          <w:tab w:val="left" w:pos="9764"/>
        </w:tabs>
        <w:autoSpaceDE w:val="0"/>
        <w:autoSpaceDN w:val="0"/>
        <w:spacing w:before="156"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lastRenderedPageBreak/>
        <w:t>Целью реализации Целевой модели наставничества в 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</w:t>
      </w:r>
      <w:r w:rsidR="00C12A4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E85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4E6"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_____________________________________ </w:t>
      </w:r>
      <w:r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>(наименование ОО)</w:t>
      </w:r>
      <w:r w:rsidR="00E854E6"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4838DB" w:rsidRPr="00C12A48" w:rsidRDefault="004838DB" w:rsidP="00E854E6">
      <w:pPr>
        <w:keepLines/>
        <w:widowControl w:val="0"/>
        <w:numPr>
          <w:ilvl w:val="1"/>
          <w:numId w:val="6"/>
        </w:numPr>
        <w:tabs>
          <w:tab w:val="left" w:pos="1614"/>
        </w:tabs>
        <w:autoSpaceDE w:val="0"/>
        <w:autoSpaceDN w:val="0"/>
        <w:spacing w:before="89" w:after="0" w:line="362" w:lineRule="auto"/>
        <w:ind w:left="0" w:right="-1" w:firstLine="70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Задачи внедрения Целевой модели наставничества </w:t>
      </w:r>
      <w:r w:rsidRPr="00C12A4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(могут быть конкретизированы, учитывая специфику образовательной</w:t>
      </w:r>
      <w:r w:rsidRPr="00C12A48">
        <w:rPr>
          <w:rFonts w:ascii="Times New Roman" w:eastAsia="Times New Roman" w:hAnsi="Times New Roman" w:cs="Times New Roman"/>
          <w:b/>
          <w:i/>
          <w:color w:val="FF0000"/>
          <w:spacing w:val="-16"/>
          <w:sz w:val="24"/>
          <w:szCs w:val="24"/>
        </w:rPr>
        <w:t xml:space="preserve"> </w:t>
      </w:r>
      <w:r w:rsidRPr="00C12A4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организации)</w:t>
      </w:r>
      <w:r w:rsidRPr="00C12A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</w:p>
    <w:p w:rsidR="004838DB" w:rsidRPr="004838DB" w:rsidRDefault="004838DB" w:rsidP="00E854E6">
      <w:pPr>
        <w:widowControl w:val="0"/>
        <w:numPr>
          <w:ilvl w:val="0"/>
          <w:numId w:val="5"/>
        </w:numPr>
        <w:tabs>
          <w:tab w:val="left" w:pos="1476"/>
        </w:tabs>
        <w:autoSpaceDE w:val="0"/>
        <w:autoSpaceDN w:val="0"/>
        <w:spacing w:after="0" w:line="357" w:lineRule="auto"/>
        <w:ind w:left="0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в образовательной, социокультурной, спортивной и других</w:t>
      </w:r>
      <w:r w:rsidRPr="004838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сферах;</w:t>
      </w:r>
    </w:p>
    <w:p w:rsidR="004838DB" w:rsidRPr="004838DB" w:rsidRDefault="004838DB" w:rsidP="00E854E6">
      <w:pPr>
        <w:widowControl w:val="0"/>
        <w:numPr>
          <w:ilvl w:val="0"/>
          <w:numId w:val="5"/>
        </w:numPr>
        <w:tabs>
          <w:tab w:val="left" w:pos="1476"/>
        </w:tabs>
        <w:autoSpaceDE w:val="0"/>
        <w:autoSpaceDN w:val="0"/>
        <w:spacing w:after="0" w:line="357" w:lineRule="auto"/>
        <w:ind w:left="0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насыщенность;</w:t>
      </w:r>
    </w:p>
    <w:p w:rsidR="004838DB" w:rsidRPr="004838DB" w:rsidRDefault="004838DB" w:rsidP="00E854E6">
      <w:pPr>
        <w:widowControl w:val="0"/>
        <w:numPr>
          <w:ilvl w:val="0"/>
          <w:numId w:val="5"/>
        </w:numPr>
        <w:tabs>
          <w:tab w:val="left" w:pos="1476"/>
        </w:tabs>
        <w:autoSpaceDE w:val="0"/>
        <w:autoSpaceDN w:val="0"/>
        <w:spacing w:after="0" w:line="357" w:lineRule="auto"/>
        <w:ind w:left="0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раскрытие личностного, творческого, профессионального</w:t>
      </w:r>
      <w:r w:rsidRPr="004838DB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потенциала каждого обучающегося, поддержка формирования и реализации индивидуальной образовательной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траектории;</w:t>
      </w:r>
    </w:p>
    <w:p w:rsidR="004838DB" w:rsidRPr="004838DB" w:rsidRDefault="004838DB" w:rsidP="00E854E6">
      <w:pPr>
        <w:widowControl w:val="0"/>
        <w:numPr>
          <w:ilvl w:val="0"/>
          <w:numId w:val="5"/>
        </w:numPr>
        <w:tabs>
          <w:tab w:val="left" w:pos="1476"/>
        </w:tabs>
        <w:autoSpaceDE w:val="0"/>
        <w:autoSpaceDN w:val="0"/>
        <w:spacing w:after="0" w:line="357" w:lineRule="auto"/>
        <w:ind w:left="0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4838DB" w:rsidRPr="004838DB" w:rsidRDefault="004838DB" w:rsidP="00E854E6">
      <w:pPr>
        <w:widowControl w:val="0"/>
        <w:numPr>
          <w:ilvl w:val="0"/>
          <w:numId w:val="5"/>
        </w:numPr>
        <w:tabs>
          <w:tab w:val="left" w:pos="1476"/>
        </w:tabs>
        <w:autoSpaceDE w:val="0"/>
        <w:autoSpaceDN w:val="0"/>
        <w:spacing w:after="0" w:line="357" w:lineRule="auto"/>
        <w:ind w:left="0"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выстроены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доверительные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партнерские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отношения.</w:t>
      </w:r>
    </w:p>
    <w:p w:rsidR="004838DB" w:rsidRPr="004838DB" w:rsidRDefault="004838DB" w:rsidP="00E854E6">
      <w:pPr>
        <w:widowControl w:val="0"/>
        <w:numPr>
          <w:ilvl w:val="1"/>
          <w:numId w:val="1"/>
        </w:numPr>
        <w:tabs>
          <w:tab w:val="left" w:pos="1394"/>
        </w:tabs>
        <w:autoSpaceDE w:val="0"/>
        <w:autoSpaceDN w:val="0"/>
        <w:spacing w:after="0" w:line="240" w:lineRule="auto"/>
        <w:ind w:left="0" w:right="-1" w:hanging="28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Механизм реализации </w:t>
      </w:r>
      <w:r w:rsidR="00355B5C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 модели</w:t>
      </w:r>
      <w:r w:rsidRPr="004838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="00355B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</w:t>
      </w:r>
    </w:p>
    <w:p w:rsidR="004838DB" w:rsidRPr="00C12A48" w:rsidRDefault="004838DB" w:rsidP="00E854E6">
      <w:pPr>
        <w:widowControl w:val="0"/>
        <w:numPr>
          <w:ilvl w:val="2"/>
          <w:numId w:val="1"/>
        </w:numPr>
        <w:tabs>
          <w:tab w:val="left" w:pos="1614"/>
          <w:tab w:val="left" w:pos="2276"/>
          <w:tab w:val="left" w:pos="3845"/>
          <w:tab w:val="left" w:pos="5067"/>
          <w:tab w:val="left" w:pos="7121"/>
          <w:tab w:val="left" w:pos="8893"/>
        </w:tabs>
        <w:autoSpaceDE w:val="0"/>
        <w:autoSpaceDN w:val="0"/>
        <w:spacing w:before="157"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="00C12A48">
        <w:rPr>
          <w:rFonts w:ascii="Times New Roman" w:eastAsia="Times New Roman" w:hAnsi="Times New Roman" w:cs="Times New Roman"/>
          <w:sz w:val="24"/>
          <w:szCs w:val="24"/>
        </w:rPr>
        <w:t>ализации</w:t>
      </w:r>
      <w:r w:rsidR="00C12A48">
        <w:rPr>
          <w:rFonts w:ascii="Times New Roman" w:eastAsia="Times New Roman" w:hAnsi="Times New Roman" w:cs="Times New Roman"/>
          <w:sz w:val="24"/>
          <w:szCs w:val="24"/>
        </w:rPr>
        <w:tab/>
        <w:t>системы</w:t>
      </w:r>
      <w:r w:rsidR="00C12A48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наставничества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="00E85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рабочая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4838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838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4838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привлеченных</w:t>
      </w:r>
      <w:r w:rsidRPr="004838D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4838D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38D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E85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E85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4E6"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________________________________________________ (наименование ОО).</w:t>
      </w:r>
    </w:p>
    <w:p w:rsidR="004838DB" w:rsidRDefault="004838DB" w:rsidP="00E854E6">
      <w:pPr>
        <w:widowControl w:val="0"/>
        <w:numPr>
          <w:ilvl w:val="2"/>
          <w:numId w:val="1"/>
        </w:numPr>
        <w:tabs>
          <w:tab w:val="left" w:pos="1614"/>
          <w:tab w:val="left" w:pos="2276"/>
          <w:tab w:val="left" w:pos="3845"/>
          <w:tab w:val="left" w:pos="5067"/>
          <w:tab w:val="left" w:pos="7121"/>
          <w:tab w:val="left" w:pos="8893"/>
        </w:tabs>
        <w:autoSpaceDE w:val="0"/>
        <w:autoSpaceDN w:val="0"/>
        <w:spacing w:before="157"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Рабочая группа осуществляет следующие</w:t>
      </w:r>
      <w:r w:rsidRPr="004838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функции:</w:t>
      </w:r>
    </w:p>
    <w:p w:rsidR="001B6928" w:rsidRPr="004838DB" w:rsidRDefault="001B6928" w:rsidP="001B6928">
      <w:pPr>
        <w:widowControl w:val="0"/>
        <w:numPr>
          <w:ilvl w:val="1"/>
          <w:numId w:val="5"/>
        </w:numPr>
        <w:tabs>
          <w:tab w:val="left" w:pos="1614"/>
          <w:tab w:val="left" w:pos="1615"/>
        </w:tabs>
        <w:autoSpaceDE w:val="0"/>
        <w:autoSpaceDN w:val="0"/>
        <w:spacing w:after="0" w:line="352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Дорожной карты по внедрению Целевой модели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1B6928" w:rsidRPr="004838DB" w:rsidRDefault="001B6928" w:rsidP="001B6928">
      <w:pPr>
        <w:widowControl w:val="0"/>
        <w:numPr>
          <w:ilvl w:val="1"/>
          <w:numId w:val="5"/>
        </w:numPr>
        <w:tabs>
          <w:tab w:val="left" w:pos="1614"/>
          <w:tab w:val="left" w:pos="1615"/>
        </w:tabs>
        <w:autoSpaceDE w:val="0"/>
        <w:autoSpaceDN w:val="0"/>
        <w:spacing w:after="0" w:line="352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организационное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методическое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</w:r>
      <w:r w:rsidR="006C2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работы наставнических пар и групп;</w:t>
      </w:r>
    </w:p>
    <w:p w:rsidR="001B6928" w:rsidRPr="004838DB" w:rsidRDefault="001B6928" w:rsidP="001B6928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352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аналит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ической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работы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через разработку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медиаплана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в рамках компетенций;</w:t>
      </w:r>
    </w:p>
    <w:p w:rsidR="001B6928" w:rsidRPr="004838DB" w:rsidRDefault="001B6928" w:rsidP="001B6928">
      <w:pPr>
        <w:widowControl w:val="0"/>
        <w:numPr>
          <w:ilvl w:val="1"/>
          <w:numId w:val="5"/>
        </w:numPr>
        <w:tabs>
          <w:tab w:val="left" w:pos="1614"/>
          <w:tab w:val="left" w:pos="1615"/>
        </w:tabs>
        <w:autoSpaceDE w:val="0"/>
        <w:autoSpaceDN w:val="0"/>
        <w:spacing w:after="0" w:line="352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отбора и обучения наставников;</w:t>
      </w:r>
    </w:p>
    <w:p w:rsidR="001B6928" w:rsidRPr="004838DB" w:rsidRDefault="001B6928" w:rsidP="001B6928">
      <w:pPr>
        <w:widowControl w:val="0"/>
        <w:numPr>
          <w:ilvl w:val="1"/>
          <w:numId w:val="5"/>
        </w:numPr>
        <w:tabs>
          <w:tab w:val="left" w:pos="1615"/>
        </w:tabs>
        <w:autoSpaceDE w:val="0"/>
        <w:autoSpaceDN w:val="0"/>
        <w:spacing w:after="0" w:line="352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формирование наставнических пар и групп;</w:t>
      </w:r>
    </w:p>
    <w:p w:rsidR="001B6928" w:rsidRPr="004838DB" w:rsidRDefault="001B6928" w:rsidP="001B6928">
      <w:pPr>
        <w:widowControl w:val="0"/>
        <w:numPr>
          <w:ilvl w:val="1"/>
          <w:numId w:val="5"/>
        </w:numPr>
        <w:tabs>
          <w:tab w:val="left" w:pos="1615"/>
        </w:tabs>
        <w:autoSpaceDE w:val="0"/>
        <w:autoSpaceDN w:val="0"/>
        <w:spacing w:after="0" w:line="352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осуществление своевременной и систематической отчетности;</w:t>
      </w:r>
    </w:p>
    <w:p w:rsidR="001B6928" w:rsidRPr="004838DB" w:rsidRDefault="001B6928" w:rsidP="001B6928">
      <w:pPr>
        <w:widowControl w:val="0"/>
        <w:numPr>
          <w:ilvl w:val="1"/>
          <w:numId w:val="5"/>
        </w:numPr>
        <w:tabs>
          <w:tab w:val="left" w:pos="1615"/>
        </w:tabs>
        <w:autoSpaceDE w:val="0"/>
        <w:autoSpaceDN w:val="0"/>
        <w:spacing w:after="0" w:line="352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программы (системы) наставничества в образовательной организации;</w:t>
      </w:r>
    </w:p>
    <w:p w:rsidR="001B6928" w:rsidRPr="004838DB" w:rsidRDefault="001B6928" w:rsidP="001B6928">
      <w:pPr>
        <w:widowControl w:val="0"/>
        <w:numPr>
          <w:ilvl w:val="1"/>
          <w:numId w:val="5"/>
        </w:numPr>
        <w:tabs>
          <w:tab w:val="left" w:pos="1615"/>
        </w:tabs>
        <w:autoSpaceDE w:val="0"/>
        <w:autoSpaceDN w:val="0"/>
        <w:spacing w:after="0" w:line="352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муниципальных/региональных/федеральных образовательных событиях, направленных на повышение профессиональных компетенций в части реализации системы наставничества;</w:t>
      </w:r>
    </w:p>
    <w:p w:rsidR="001B6928" w:rsidRPr="004838DB" w:rsidRDefault="001B6928" w:rsidP="001B6928">
      <w:pPr>
        <w:widowControl w:val="0"/>
        <w:numPr>
          <w:ilvl w:val="1"/>
          <w:numId w:val="5"/>
        </w:numPr>
        <w:tabs>
          <w:tab w:val="left" w:pos="1615"/>
        </w:tabs>
        <w:autoSpaceDE w:val="0"/>
        <w:autoSpaceDN w:val="0"/>
        <w:spacing w:after="0" w:line="352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обеспечение формирования баз данных наставников и наставляемых, а также лучших п</w:t>
      </w:r>
      <w:r w:rsidR="00A8444B">
        <w:rPr>
          <w:rFonts w:ascii="Times New Roman" w:eastAsia="Times New Roman" w:hAnsi="Times New Roman" w:cs="Times New Roman"/>
          <w:sz w:val="24"/>
          <w:szCs w:val="24"/>
        </w:rPr>
        <w:t>рактик наставничества по форме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8DB" w:rsidRPr="004838DB" w:rsidRDefault="004838DB" w:rsidP="00E854E6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before="9"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Система наставничества реализуется через организацию работы в наставнических парах или группах (по выбору) по следующим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формам:</w:t>
      </w:r>
    </w:p>
    <w:p w:rsidR="004838DB" w:rsidRPr="006C24BD" w:rsidRDefault="006C24BD" w:rsidP="006C24BD">
      <w:pPr>
        <w:widowControl w:val="0"/>
        <w:numPr>
          <w:ilvl w:val="0"/>
          <w:numId w:val="5"/>
        </w:numPr>
        <w:tabs>
          <w:tab w:val="left" w:pos="1410"/>
          <w:tab w:val="left" w:pos="1411"/>
        </w:tabs>
        <w:autoSpaceDE w:val="0"/>
        <w:autoSpaceDN w:val="0"/>
        <w:spacing w:after="0" w:line="341" w:lineRule="exact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«ученик-ученик»;</w:t>
      </w:r>
    </w:p>
    <w:p w:rsidR="004838DB" w:rsidRPr="004838DB" w:rsidRDefault="006C24BD" w:rsidP="00E854E6">
      <w:pPr>
        <w:widowControl w:val="0"/>
        <w:numPr>
          <w:ilvl w:val="0"/>
          <w:numId w:val="5"/>
        </w:numPr>
        <w:tabs>
          <w:tab w:val="left" w:pos="1410"/>
          <w:tab w:val="left" w:pos="1411"/>
        </w:tabs>
        <w:autoSpaceDE w:val="0"/>
        <w:autoSpaceDN w:val="0"/>
        <w:spacing w:before="159"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838DB" w:rsidRPr="004838DB">
        <w:rPr>
          <w:rFonts w:ascii="Times New Roman" w:eastAsia="Times New Roman" w:hAnsi="Times New Roman" w:cs="Times New Roman"/>
          <w:sz w:val="24"/>
          <w:szCs w:val="24"/>
        </w:rPr>
        <w:t>студент –</w:t>
      </w:r>
      <w:r w:rsidR="004838DB"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ученик»</w:t>
      </w:r>
      <w:r w:rsidR="004838DB" w:rsidRPr="004838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38DB" w:rsidRPr="004838DB" w:rsidRDefault="006C24BD" w:rsidP="00E854E6">
      <w:pPr>
        <w:widowControl w:val="0"/>
        <w:numPr>
          <w:ilvl w:val="0"/>
          <w:numId w:val="5"/>
        </w:numPr>
        <w:tabs>
          <w:tab w:val="left" w:pos="1410"/>
          <w:tab w:val="left" w:pos="1411"/>
        </w:tabs>
        <w:autoSpaceDE w:val="0"/>
        <w:autoSpaceDN w:val="0"/>
        <w:spacing w:before="161"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«работодатель-ученик»;</w:t>
      </w:r>
    </w:p>
    <w:p w:rsidR="004838DB" w:rsidRPr="00C12A48" w:rsidRDefault="004838DB" w:rsidP="00E854E6">
      <w:pPr>
        <w:widowControl w:val="0"/>
        <w:numPr>
          <w:ilvl w:val="0"/>
          <w:numId w:val="5"/>
        </w:numPr>
        <w:tabs>
          <w:tab w:val="left" w:pos="1410"/>
          <w:tab w:val="left" w:pos="1411"/>
        </w:tabs>
        <w:autoSpaceDE w:val="0"/>
        <w:autoSpaceDN w:val="0"/>
        <w:spacing w:before="161" w:after="0" w:line="240" w:lineRule="auto"/>
        <w:ind w:left="0" w:right="-1" w:hanging="36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>дополнительная форма наставничества (при наличии)</w:t>
      </w:r>
    </w:p>
    <w:p w:rsidR="004838DB" w:rsidRPr="004838DB" w:rsidRDefault="004838DB" w:rsidP="001B6928">
      <w:pPr>
        <w:widowControl w:val="0"/>
        <w:autoSpaceDE w:val="0"/>
        <w:autoSpaceDN w:val="0"/>
        <w:spacing w:before="159" w:after="0" w:line="362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4838DB" w:rsidRPr="00C12A48" w:rsidRDefault="004838DB" w:rsidP="00FB3F49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before="126"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A48">
        <w:rPr>
          <w:rFonts w:ascii="Times New Roman" w:eastAsia="Times New Roman" w:hAnsi="Times New Roman" w:cs="Times New Roman"/>
          <w:sz w:val="24"/>
          <w:szCs w:val="24"/>
        </w:rPr>
        <w:t>Мониторинг и оценка результатов реализации системы наставничества понимается как система сбора, обработки, хранения и использования</w:t>
      </w:r>
      <w:r w:rsidRPr="00C12A4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12A4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12A4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12A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2A4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12A4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12A4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12A48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C12A4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12A48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C12A4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12A48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C12A4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12A48" w:rsidRPr="00C12A4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обучающихся </w:t>
      </w:r>
      <w:r w:rsidRPr="00C12A4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B6928" w:rsidRPr="00C12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928"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______________________________________</w:t>
      </w:r>
      <w:r w:rsidR="00C12A48"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12A48">
        <w:rPr>
          <w:rFonts w:ascii="Times New Roman" w:eastAsia="Times New Roman" w:hAnsi="Times New Roman" w:cs="Times New Roman"/>
          <w:sz w:val="24"/>
          <w:szCs w:val="24"/>
        </w:rPr>
        <w:t>(наименование ОО)</w:t>
      </w:r>
      <w:r w:rsidR="001B6928" w:rsidRPr="00C12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A48">
        <w:rPr>
          <w:rFonts w:ascii="Times New Roman" w:eastAsia="Times New Roman" w:hAnsi="Times New Roman" w:cs="Times New Roman"/>
          <w:sz w:val="24"/>
          <w:szCs w:val="24"/>
        </w:rPr>
        <w:t xml:space="preserve">и организуется 1 раз в полгода </w:t>
      </w:r>
      <w:r w:rsidR="006C24BD" w:rsidRPr="00C12A48">
        <w:rPr>
          <w:rFonts w:ascii="Times New Roman" w:eastAsia="Times New Roman" w:hAnsi="Times New Roman" w:cs="Times New Roman"/>
          <w:sz w:val="24"/>
          <w:szCs w:val="24"/>
        </w:rPr>
        <w:t>в установленные сроки</w:t>
      </w:r>
      <w:r w:rsidRPr="00C12A48">
        <w:rPr>
          <w:rFonts w:ascii="Times New Roman" w:eastAsia="Times New Roman" w:hAnsi="Times New Roman" w:cs="Times New Roman"/>
          <w:sz w:val="24"/>
          <w:szCs w:val="24"/>
        </w:rPr>
        <w:t xml:space="preserve"> ежегодно.</w:t>
      </w:r>
    </w:p>
    <w:p w:rsidR="004838DB" w:rsidRPr="004838DB" w:rsidRDefault="004838DB" w:rsidP="00E854E6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и соглашение между наставником и наставляемым, копия данного соглашения хранится в образовательной организации на базе которой внедряется Целевая модель наставничества. В случае, если участники или один из участников наставнической пары несовершеннолетние, то соглашение заключается родителем (законным представителем)</w:t>
      </w:r>
      <w:r w:rsidRPr="004838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несовершеннолетнего.</w:t>
      </w:r>
    </w:p>
    <w:p w:rsidR="004838DB" w:rsidRPr="004838DB" w:rsidRDefault="004838DB" w:rsidP="000F4857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Информационная поддержка системы наставничества осуществляется через размещение информации на официальном сайте </w:t>
      </w:r>
      <w:r w:rsidR="001B6928"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______________________________ (наименование ОО)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разработанным </w:t>
      </w:r>
      <w:proofErr w:type="spellStart"/>
      <w:r w:rsidRPr="004838DB">
        <w:rPr>
          <w:rFonts w:ascii="Times New Roman" w:eastAsia="Times New Roman" w:hAnsi="Times New Roman" w:cs="Times New Roman"/>
          <w:sz w:val="24"/>
          <w:szCs w:val="24"/>
        </w:rPr>
        <w:t>медиапланом</w:t>
      </w:r>
      <w:proofErr w:type="spellEnd"/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. Обновление информации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lastRenderedPageBreak/>
        <w:t>на ресурсах осуществляется по необходимости, но не реже 1 раза в неделю.</w:t>
      </w:r>
    </w:p>
    <w:p w:rsidR="004838DB" w:rsidRPr="004838DB" w:rsidRDefault="004838DB" w:rsidP="006315DE">
      <w:pPr>
        <w:widowControl w:val="0"/>
        <w:numPr>
          <w:ilvl w:val="1"/>
          <w:numId w:val="1"/>
        </w:numPr>
        <w:tabs>
          <w:tab w:val="left" w:pos="1459"/>
        </w:tabs>
        <w:autoSpaceDE w:val="0"/>
        <w:autoSpaceDN w:val="0"/>
        <w:spacing w:before="4" w:after="0" w:line="360" w:lineRule="auto"/>
        <w:ind w:left="0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куратора внедрения Целевой модели</w:t>
      </w:r>
      <w:r w:rsidRPr="004838D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4838DB" w:rsidRPr="00C12A48" w:rsidRDefault="004838DB" w:rsidP="006315DE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Куратор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назначается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решением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>руководителя</w:t>
      </w:r>
      <w:r w:rsidR="001B6928"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________________</w:t>
      </w:r>
      <w:r w:rsidR="00236C2B"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B6928"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_________________________________________ </w:t>
      </w:r>
      <w:r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>(наименование ОО)</w:t>
      </w:r>
      <w:r w:rsidR="001B6928"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4838DB" w:rsidRPr="004838DB" w:rsidRDefault="004838DB" w:rsidP="00FB68D9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может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быть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назначен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любой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педагогический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 xml:space="preserve">или административный работник из числа </w:t>
      </w:r>
      <w:r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>специалистов</w:t>
      </w:r>
      <w:r w:rsidR="001B6928"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_______________</w:t>
      </w:r>
      <w:r w:rsidR="00236C2B"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>______</w:t>
      </w:r>
      <w:r w:rsidR="001B6928"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12A48">
        <w:rPr>
          <w:rFonts w:ascii="Times New Roman" w:eastAsia="Times New Roman" w:hAnsi="Times New Roman" w:cs="Times New Roman"/>
          <w:color w:val="FF0000"/>
          <w:sz w:val="24"/>
          <w:szCs w:val="24"/>
        </w:rPr>
        <w:t>(наименование ОО)</w:t>
      </w:r>
      <w:r w:rsidR="001B6928" w:rsidRPr="00236C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6C2B" w:rsidRP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Также   куратором   может   стать    </w:t>
      </w:r>
      <w:r w:rsidR="00236C2B" w:rsidRPr="00236C2B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   организации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– партнера, представитель некоммерческой</w:t>
      </w:r>
      <w:r w:rsidR="00236C2B" w:rsidRP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 с предоставлением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Федерации.</w:t>
      </w:r>
    </w:p>
    <w:p w:rsidR="004838DB" w:rsidRPr="004838DB" w:rsidRDefault="00236C2B" w:rsidP="00236C2B">
      <w:pPr>
        <w:widowControl w:val="0"/>
        <w:numPr>
          <w:ilvl w:val="2"/>
          <w:numId w:val="1"/>
        </w:numPr>
        <w:tabs>
          <w:tab w:val="left" w:pos="1614"/>
        </w:tabs>
        <w:autoSpaceDE w:val="0"/>
        <w:autoSpaceDN w:val="0"/>
        <w:spacing w:before="1"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38DB" w:rsidRPr="004838DB">
        <w:rPr>
          <w:rFonts w:ascii="Times New Roman" w:eastAsia="Times New Roman" w:hAnsi="Times New Roman" w:cs="Times New Roman"/>
          <w:sz w:val="24"/>
          <w:szCs w:val="24"/>
        </w:rPr>
        <w:t>Куратор выполняет следующие задачи: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60"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сбор и работа с базой наставников и</w:t>
      </w:r>
      <w:r w:rsidRPr="004838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наставляемых;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61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организация обучения наставников, в том числе привлечение экспертов для проведения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9" w:after="0" w:line="350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контроль за организацией мероприятий Дорожной карты, внедрения Целевой модели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="00C12A4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3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участие в оценке вовлеченности обучающихся в различные формы наставничества;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9"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мониторинг реализации и получение обратной связи от</w:t>
      </w:r>
      <w:r w:rsidRPr="004838D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4838DB" w:rsidRPr="004838DB" w:rsidRDefault="004838DB" w:rsidP="00E854E6">
      <w:pPr>
        <w:widowControl w:val="0"/>
        <w:numPr>
          <w:ilvl w:val="1"/>
          <w:numId w:val="1"/>
        </w:numPr>
        <w:tabs>
          <w:tab w:val="left" w:pos="3370"/>
        </w:tabs>
        <w:autoSpaceDE w:val="0"/>
        <w:autoSpaceDN w:val="0"/>
        <w:spacing w:before="167" w:after="0" w:line="240" w:lineRule="auto"/>
        <w:ind w:left="0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</w:t>
      </w:r>
      <w:r w:rsidRPr="004838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4838DB" w:rsidRPr="004838DB" w:rsidRDefault="004838DB" w:rsidP="00236C2B">
      <w:pPr>
        <w:widowControl w:val="0"/>
        <w:autoSpaceDE w:val="0"/>
        <w:autoSpaceDN w:val="0"/>
        <w:spacing w:before="15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5.1. Наставник обязан: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2"/>
        </w:tabs>
        <w:autoSpaceDE w:val="0"/>
        <w:autoSpaceDN w:val="0"/>
        <w:spacing w:before="160" w:after="0" w:line="357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A8444B">
        <w:rPr>
          <w:rFonts w:ascii="Times New Roman" w:eastAsia="Times New Roman" w:hAnsi="Times New Roman" w:cs="Times New Roman"/>
          <w:sz w:val="24"/>
          <w:szCs w:val="24"/>
        </w:rPr>
        <w:t>зрабатывать индивидуальный план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 – комплекс мероприятий в рамках организации работы наставнической пары/группы;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2"/>
        </w:tabs>
        <w:autoSpaceDE w:val="0"/>
        <w:autoSpaceDN w:val="0"/>
        <w:spacing w:after="0" w:line="341" w:lineRule="exact"/>
        <w:ind w:left="0" w:right="-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участвовать в реализации Дорожной карты в рамках</w:t>
      </w:r>
      <w:r w:rsidRPr="004838D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компетенции;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2"/>
        </w:tabs>
        <w:autoSpaceDE w:val="0"/>
        <w:autoSpaceDN w:val="0"/>
        <w:spacing w:before="161" w:after="0" w:line="352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регулярно посещать образовательные события, организованные в рамках обучения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наставников;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01"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оказывать всестороннюю помощь и поддержку</w:t>
      </w:r>
      <w:r w:rsidRPr="004838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наставляемому;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59"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предоставлять результаты наставнической работы по запросу</w:t>
      </w:r>
      <w:r w:rsidRPr="004838DB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куратора;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  <w:tab w:val="left" w:pos="8473"/>
        </w:tabs>
        <w:autoSpaceDE w:val="0"/>
        <w:autoSpaceDN w:val="0"/>
        <w:spacing w:before="161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  развитию информационного освещения 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реализации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системы наставничества в образовательной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9"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внимательно и уважительно относиться к</w:t>
      </w:r>
      <w:r w:rsidRPr="004838D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наставляемому.</w:t>
      </w:r>
    </w:p>
    <w:p w:rsidR="004838DB" w:rsidRPr="004838DB" w:rsidRDefault="004838DB" w:rsidP="00236C2B">
      <w:pPr>
        <w:widowControl w:val="0"/>
        <w:tabs>
          <w:tab w:val="left" w:pos="1201"/>
          <w:tab w:val="left" w:pos="1202"/>
        </w:tabs>
        <w:autoSpaceDE w:val="0"/>
        <w:autoSpaceDN w:val="0"/>
        <w:spacing w:before="158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lastRenderedPageBreak/>
        <w:t>5.2. Наставник имеет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  <w:tab w:val="left" w:pos="3432"/>
          <w:tab w:val="left" w:pos="5725"/>
          <w:tab w:val="left" w:pos="6195"/>
          <w:tab w:val="left" w:pos="8301"/>
        </w:tabs>
        <w:autoSpaceDE w:val="0"/>
        <w:autoSpaceDN w:val="0"/>
        <w:spacing w:before="161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пособствовать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своевременному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качественному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выполнению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поставленных задач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наставляемым;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0" w:after="0" w:line="240" w:lineRule="auto"/>
        <w:ind w:left="0" w:right="-1" w:hanging="36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совместно с куратором определять формы работы с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наставляемым;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61" w:after="0" w:line="350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</w:t>
      </w:r>
      <w:r w:rsidRPr="004838D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  <w:tab w:val="left" w:pos="2379"/>
          <w:tab w:val="left" w:pos="4189"/>
          <w:tab w:val="left" w:pos="5499"/>
          <w:tab w:val="left" w:pos="5880"/>
          <w:tab w:val="left" w:pos="7824"/>
        </w:tabs>
        <w:autoSpaceDE w:val="0"/>
        <w:autoSpaceDN w:val="0"/>
        <w:spacing w:before="13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куратору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образовательной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 по внесению изменений в Дорожную</w:t>
      </w:r>
      <w:r w:rsidRPr="004838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карту;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  <w:tab w:val="left" w:pos="2828"/>
          <w:tab w:val="left" w:pos="3931"/>
          <w:tab w:val="left" w:pos="5843"/>
          <w:tab w:val="left" w:pos="6532"/>
          <w:tab w:val="left" w:pos="8259"/>
        </w:tabs>
        <w:autoSpaceDE w:val="0"/>
        <w:autoSpaceDN w:val="0"/>
        <w:spacing w:before="9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других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компетенций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4838DB" w:rsidRPr="004838DB" w:rsidRDefault="004838DB" w:rsidP="00E854E6">
      <w:pPr>
        <w:widowControl w:val="0"/>
        <w:numPr>
          <w:ilvl w:val="1"/>
          <w:numId w:val="1"/>
        </w:numPr>
        <w:tabs>
          <w:tab w:val="left" w:pos="3166"/>
        </w:tabs>
        <w:autoSpaceDE w:val="0"/>
        <w:autoSpaceDN w:val="0"/>
        <w:spacing w:before="14" w:after="0" w:line="240" w:lineRule="auto"/>
        <w:ind w:left="0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</w:t>
      </w:r>
      <w:r w:rsidRPr="004838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4838DB" w:rsidRPr="00236C2B" w:rsidRDefault="004838DB" w:rsidP="00236C2B">
      <w:pPr>
        <w:pStyle w:val="a3"/>
        <w:widowControl w:val="0"/>
        <w:numPr>
          <w:ilvl w:val="2"/>
          <w:numId w:val="1"/>
        </w:numPr>
        <w:tabs>
          <w:tab w:val="left" w:pos="1201"/>
          <w:tab w:val="left" w:pos="1202"/>
        </w:tabs>
        <w:autoSpaceDE w:val="0"/>
        <w:autoSpaceDN w:val="0"/>
        <w:spacing w:before="158" w:after="0" w:line="240" w:lineRule="auto"/>
        <w:ind w:lef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36C2B">
        <w:rPr>
          <w:rFonts w:ascii="Times New Roman" w:eastAsia="Times New Roman" w:hAnsi="Times New Roman" w:cs="Times New Roman"/>
          <w:sz w:val="24"/>
          <w:szCs w:val="24"/>
        </w:rPr>
        <w:t>Наставляемый обязан: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60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посещать</w:t>
      </w:r>
      <w:r w:rsidRPr="004838D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встречи,</w:t>
      </w:r>
      <w:r w:rsidRPr="004838D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4838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 индивидуальным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планом;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  <w:tab w:val="left" w:pos="2791"/>
          <w:tab w:val="left" w:pos="4756"/>
          <w:tab w:val="left" w:pos="5216"/>
          <w:tab w:val="left" w:pos="6994"/>
          <w:tab w:val="left" w:pos="8169"/>
        </w:tabs>
        <w:autoSpaceDE w:val="0"/>
        <w:autoSpaceDN w:val="0"/>
        <w:spacing w:before="8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своевременно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поставленные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наставником;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  <w:tab w:val="left" w:pos="2964"/>
          <w:tab w:val="left" w:pos="3337"/>
          <w:tab w:val="left" w:pos="5105"/>
          <w:tab w:val="left" w:pos="6662"/>
          <w:tab w:val="left" w:pos="7022"/>
          <w:tab w:val="left" w:pos="8598"/>
          <w:tab w:val="left" w:pos="8972"/>
        </w:tabs>
        <w:autoSpaceDE w:val="0"/>
        <w:autoSpaceDN w:val="0"/>
        <w:spacing w:before="9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внимательно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уважительно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ab/>
        <w:t>относиться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наставнику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другим </w:t>
      </w:r>
      <w:r w:rsidR="00236C2B">
        <w:rPr>
          <w:rFonts w:ascii="Times New Roman" w:eastAsia="Times New Roman" w:hAnsi="Times New Roman" w:cs="Times New Roman"/>
          <w:sz w:val="24"/>
          <w:szCs w:val="24"/>
        </w:rPr>
        <w:t>участникам н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аставнической</w:t>
      </w:r>
      <w:r w:rsidRPr="004838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4838DB" w:rsidRPr="00236C2B" w:rsidRDefault="004838DB" w:rsidP="00236C2B">
      <w:pPr>
        <w:pStyle w:val="a3"/>
        <w:widowControl w:val="0"/>
        <w:numPr>
          <w:ilvl w:val="2"/>
          <w:numId w:val="1"/>
        </w:numPr>
        <w:tabs>
          <w:tab w:val="left" w:pos="1201"/>
          <w:tab w:val="left" w:pos="1202"/>
        </w:tabs>
        <w:autoSpaceDE w:val="0"/>
        <w:autoSpaceDN w:val="0"/>
        <w:spacing w:before="158" w:after="0" w:line="240" w:lineRule="auto"/>
        <w:ind w:left="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36C2B">
        <w:rPr>
          <w:rFonts w:ascii="Times New Roman" w:eastAsia="Times New Roman" w:hAnsi="Times New Roman" w:cs="Times New Roman"/>
          <w:sz w:val="24"/>
          <w:szCs w:val="24"/>
        </w:rPr>
        <w:t>Наставляемый имеет право: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159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вносить предложения в индивидуальный план обучения в рамках организации работы наставнической</w:t>
      </w:r>
      <w:r w:rsidRPr="004838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пары/группы;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1"/>
          <w:tab w:val="left" w:pos="1202"/>
        </w:tabs>
        <w:autoSpaceDE w:val="0"/>
        <w:autoSpaceDN w:val="0"/>
        <w:spacing w:before="9" w:after="0" w:line="352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</w:t>
      </w:r>
      <w:r w:rsidRPr="004838D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2"/>
        </w:tabs>
        <w:autoSpaceDE w:val="0"/>
        <w:autoSpaceDN w:val="0"/>
        <w:spacing w:before="101" w:after="0" w:line="352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 индивидуальном порядке обращаться к наставнику за советом, помощью по волнующим вопросам;</w:t>
      </w:r>
    </w:p>
    <w:p w:rsidR="004838DB" w:rsidRPr="004838DB" w:rsidRDefault="004838DB" w:rsidP="00E854E6">
      <w:pPr>
        <w:widowControl w:val="0"/>
        <w:numPr>
          <w:ilvl w:val="0"/>
          <w:numId w:val="4"/>
        </w:numPr>
        <w:tabs>
          <w:tab w:val="left" w:pos="1202"/>
        </w:tabs>
        <w:autoSpaceDE w:val="0"/>
        <w:autoSpaceDN w:val="0"/>
        <w:spacing w:before="9" w:after="0" w:line="355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при невозможности установления личного контакта с наставником выходить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ходатайством</w:t>
      </w:r>
      <w:r w:rsidRPr="004838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838D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организации о замене наставника.</w:t>
      </w:r>
    </w:p>
    <w:p w:rsidR="004838DB" w:rsidRPr="004838DB" w:rsidRDefault="004838DB" w:rsidP="00236C2B">
      <w:pPr>
        <w:widowControl w:val="0"/>
        <w:numPr>
          <w:ilvl w:val="1"/>
          <w:numId w:val="1"/>
        </w:numPr>
        <w:tabs>
          <w:tab w:val="left" w:pos="3641"/>
        </w:tabs>
        <w:autoSpaceDE w:val="0"/>
        <w:autoSpaceDN w:val="0"/>
        <w:spacing w:before="14" w:after="0" w:line="240" w:lineRule="auto"/>
        <w:ind w:left="0" w:right="-1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4838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4838DB" w:rsidRPr="004838DB" w:rsidRDefault="004838DB" w:rsidP="00E854E6">
      <w:pPr>
        <w:widowControl w:val="0"/>
        <w:numPr>
          <w:ilvl w:val="1"/>
          <w:numId w:val="2"/>
        </w:numPr>
        <w:tabs>
          <w:tab w:val="left" w:pos="1614"/>
        </w:tabs>
        <w:autoSpaceDE w:val="0"/>
        <w:autoSpaceDN w:val="0"/>
        <w:spacing w:before="155"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Настоящее Положение вступает в силу с момента утверждения руководителем образовательной организации и действует</w:t>
      </w:r>
      <w:r w:rsidRPr="004838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бессрочно.</w:t>
      </w:r>
    </w:p>
    <w:p w:rsidR="004838DB" w:rsidRPr="004838DB" w:rsidRDefault="004838DB" w:rsidP="00E854E6">
      <w:pPr>
        <w:widowControl w:val="0"/>
        <w:numPr>
          <w:ilvl w:val="1"/>
          <w:numId w:val="2"/>
        </w:numPr>
        <w:tabs>
          <w:tab w:val="left" w:pos="1614"/>
        </w:tabs>
        <w:autoSpaceDE w:val="0"/>
        <w:autoSpaceDN w:val="0"/>
        <w:spacing w:after="0" w:line="360" w:lineRule="auto"/>
        <w:ind w:left="0" w:right="-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8DB">
        <w:rPr>
          <w:rFonts w:ascii="Times New Roman" w:eastAsia="Times New Roman" w:hAnsi="Times New Roman" w:cs="Times New Roman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</w:t>
      </w:r>
      <w:r w:rsidRPr="004838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838DB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:rsidR="00240AE2" w:rsidRPr="00E854E6" w:rsidRDefault="00240AE2" w:rsidP="00E854E6">
      <w:pPr>
        <w:ind w:right="-1"/>
        <w:rPr>
          <w:sz w:val="24"/>
          <w:szCs w:val="24"/>
        </w:rPr>
      </w:pPr>
    </w:p>
    <w:sectPr w:rsidR="00240AE2" w:rsidRPr="00E854E6" w:rsidSect="00C12A48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2C4"/>
    <w:multiLevelType w:val="hybridMultilevel"/>
    <w:tmpl w:val="9A289CF6"/>
    <w:lvl w:ilvl="0" w:tplc="0C3EFD44">
      <w:numFmt w:val="bullet"/>
      <w:lvlText w:val="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32C87E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07AA5D0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AF74685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7F3EF31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5DA4C59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5E4A0B0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F3D4C47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8BB88424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C724B4"/>
    <w:multiLevelType w:val="multilevel"/>
    <w:tmpl w:val="C1CEAB88"/>
    <w:lvl w:ilvl="0">
      <w:start w:val="7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746CC4"/>
    <w:multiLevelType w:val="multilevel"/>
    <w:tmpl w:val="772091C6"/>
    <w:lvl w:ilvl="0">
      <w:start w:val="2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1CBA4B1D"/>
    <w:multiLevelType w:val="multilevel"/>
    <w:tmpl w:val="21505B68"/>
    <w:lvl w:ilvl="0">
      <w:start w:val="1"/>
      <w:numFmt w:val="decimal"/>
      <w:lvlText w:val="%1"/>
      <w:lvlJc w:val="left"/>
      <w:pPr>
        <w:ind w:left="48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A017519"/>
    <w:multiLevelType w:val="multilevel"/>
    <w:tmpl w:val="37AADC12"/>
    <w:lvl w:ilvl="0">
      <w:start w:val="12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2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4"/>
      </w:pPr>
      <w:rPr>
        <w:rFonts w:hint="default"/>
        <w:lang w:val="ru-RU" w:eastAsia="en-US" w:bidi="ar-SA"/>
      </w:rPr>
    </w:lvl>
  </w:abstractNum>
  <w:abstractNum w:abstractNumId="5" w15:restartNumberingAfterBreak="0">
    <w:nsid w:val="69D55427"/>
    <w:multiLevelType w:val="multilevel"/>
    <w:tmpl w:val="79DEB008"/>
    <w:lvl w:ilvl="0">
      <w:start w:val="6"/>
      <w:numFmt w:val="decimal"/>
      <w:lvlText w:val="%1"/>
      <w:lvlJc w:val="left"/>
      <w:pPr>
        <w:ind w:left="161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77B06715"/>
    <w:multiLevelType w:val="hybridMultilevel"/>
    <w:tmpl w:val="A20E75C6"/>
    <w:lvl w:ilvl="0" w:tplc="BB2862CA">
      <w:numFmt w:val="bullet"/>
      <w:lvlText w:val=""/>
      <w:lvlJc w:val="left"/>
      <w:pPr>
        <w:ind w:left="48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AE222E">
      <w:numFmt w:val="bullet"/>
      <w:lvlText w:val=""/>
      <w:lvlJc w:val="left"/>
      <w:pPr>
        <w:ind w:left="4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18B5D0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610A457E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 w:tplc="6E449326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 w:tplc="B6765A08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47FE49B0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 w:tplc="59904DFC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 w:tplc="39968AB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DB"/>
    <w:rsid w:val="001B6928"/>
    <w:rsid w:val="00236C2B"/>
    <w:rsid w:val="00240AE2"/>
    <w:rsid w:val="00355B5C"/>
    <w:rsid w:val="004838DB"/>
    <w:rsid w:val="00487591"/>
    <w:rsid w:val="006315DE"/>
    <w:rsid w:val="006C24BD"/>
    <w:rsid w:val="007F0137"/>
    <w:rsid w:val="00A8444B"/>
    <w:rsid w:val="00C12A48"/>
    <w:rsid w:val="00E8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C8EB"/>
  <w15:chartTrackingRefBased/>
  <w15:docId w15:val="{89935BF7-1C16-4FD9-A883-7628C448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8</cp:revision>
  <dcterms:created xsi:type="dcterms:W3CDTF">2020-11-18T07:18:00Z</dcterms:created>
  <dcterms:modified xsi:type="dcterms:W3CDTF">2022-06-17T03:23:00Z</dcterms:modified>
</cp:coreProperties>
</file>